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53626C" w:rsidRDefault="0053626C" w:rsidP="0053626C">
            <w:pPr>
              <w:snapToGrid w:val="0"/>
              <w:contextualSpacing/>
              <w:rPr>
                <w:sz w:val="20"/>
                <w:szCs w:val="20"/>
              </w:rPr>
            </w:pPr>
            <w:r>
              <w:rPr>
                <w:sz w:val="20"/>
                <w:szCs w:val="20"/>
              </w:rPr>
              <w:t>Спортивное оборудование</w:t>
            </w:r>
          </w:p>
          <w:p w:rsidR="0053626C" w:rsidRDefault="00B21840" w:rsidP="00B21840">
            <w:pPr>
              <w:snapToGrid w:val="0"/>
              <w:contextualSpacing/>
              <w:rPr>
                <w:sz w:val="20"/>
                <w:szCs w:val="20"/>
              </w:rPr>
            </w:pPr>
            <w:r>
              <w:rPr>
                <w:sz w:val="20"/>
                <w:szCs w:val="20"/>
              </w:rPr>
              <w:t>501.121</w:t>
            </w:r>
            <w:r w:rsidR="0053626C">
              <w:rPr>
                <w:sz w:val="20"/>
                <w:szCs w:val="20"/>
              </w:rPr>
              <w:t>.00</w:t>
            </w:r>
          </w:p>
          <w:p w:rsidR="00B21840" w:rsidRDefault="00B21840" w:rsidP="00B21840">
            <w:pPr>
              <w:snapToGrid w:val="0"/>
              <w:contextualSpacing/>
              <w:rPr>
                <w:sz w:val="20"/>
                <w:szCs w:val="20"/>
              </w:rPr>
            </w:pP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667D91" w:rsidP="00A826B0">
            <w:pPr>
              <w:rPr>
                <w:sz w:val="20"/>
                <w:szCs w:val="20"/>
              </w:rPr>
            </w:pPr>
            <w:r w:rsidRPr="00667D91">
              <w:rPr>
                <w:noProof/>
                <w:sz w:val="20"/>
                <w:szCs w:val="20"/>
                <w:lang w:eastAsia="ru-RU"/>
              </w:rPr>
              <w:drawing>
                <wp:inline distT="0" distB="0" distL="0" distR="0" wp14:anchorId="59A1FD3D" wp14:editId="76607F85">
                  <wp:extent cx="1121410" cy="87693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1410" cy="87693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B21840">
            <w:pPr>
              <w:rPr>
                <w:sz w:val="20"/>
                <w:szCs w:val="20"/>
              </w:rPr>
            </w:pPr>
            <w:r w:rsidRPr="00FE0BB7">
              <w:rPr>
                <w:sz w:val="20"/>
              </w:rPr>
              <w:t xml:space="preserve">Изделие представляет собой сборно-разборную конструкцию из </w:t>
            </w:r>
            <w:r w:rsidR="00B21840">
              <w:rPr>
                <w:sz w:val="20"/>
              </w:rPr>
              <w:t>сорока четырех</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Длина,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B21840">
            <w:pPr>
              <w:snapToGrid w:val="0"/>
              <w:ind w:firstLine="34"/>
              <w:contextualSpacing/>
              <w:jc w:val="center"/>
              <w:rPr>
                <w:sz w:val="20"/>
                <w:szCs w:val="20"/>
              </w:rPr>
            </w:pPr>
            <w:r>
              <w:rPr>
                <w:sz w:val="20"/>
                <w:szCs w:val="20"/>
              </w:rPr>
              <w:t>16567</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B21840">
            <w:pPr>
              <w:snapToGrid w:val="0"/>
              <w:ind w:firstLine="34"/>
              <w:contextualSpacing/>
              <w:jc w:val="center"/>
              <w:rPr>
                <w:sz w:val="20"/>
                <w:szCs w:val="20"/>
              </w:rPr>
            </w:pPr>
            <w:r>
              <w:rPr>
                <w:sz w:val="20"/>
                <w:szCs w:val="20"/>
              </w:rPr>
              <w:t>9648</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B21840">
            <w:pPr>
              <w:snapToGrid w:val="0"/>
              <w:ind w:firstLine="34"/>
              <w:contextualSpacing/>
              <w:jc w:val="center"/>
              <w:rPr>
                <w:sz w:val="20"/>
                <w:szCs w:val="20"/>
              </w:rPr>
            </w:pPr>
            <w:r>
              <w:rPr>
                <w:sz w:val="20"/>
                <w:szCs w:val="20"/>
              </w:rPr>
              <w:t>2518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B21840"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6C5599" w:rsidP="003158C7">
            <w:pPr>
              <w:snapToGrid w:val="0"/>
              <w:ind w:firstLine="34"/>
              <w:contextualSpacing/>
              <w:jc w:val="center"/>
              <w:rPr>
                <w:sz w:val="20"/>
                <w:szCs w:val="20"/>
              </w:rPr>
            </w:pPr>
            <w:r>
              <w:rPr>
                <w:sz w:val="20"/>
                <w:szCs w:val="20"/>
              </w:rPr>
              <w:t>102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44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 xml:space="preserve">Доска,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w:t>
            </w:r>
          </w:p>
        </w:tc>
      </w:tr>
      <w:tr w:rsidR="006C5599"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B21840">
            <w:pPr>
              <w:snapToGrid w:val="0"/>
              <w:ind w:firstLine="34"/>
              <w:contextualSpacing/>
              <w:rPr>
                <w:sz w:val="20"/>
              </w:rPr>
            </w:pPr>
            <w:r>
              <w:rPr>
                <w:sz w:val="20"/>
              </w:rPr>
              <w:t>Держатель для телефона</w:t>
            </w:r>
            <w:r w:rsidR="00B92908">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B21840">
            <w:pPr>
              <w:snapToGrid w:val="0"/>
              <w:ind w:firstLine="34"/>
              <w:contextualSpacing/>
              <w:jc w:val="center"/>
              <w:rPr>
                <w:sz w:val="20"/>
                <w:szCs w:val="20"/>
              </w:rPr>
            </w:pPr>
            <w:r>
              <w:rPr>
                <w:sz w:val="20"/>
                <w:szCs w:val="20"/>
              </w:rPr>
              <w:t>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proofErr w:type="spellStart"/>
            <w:r>
              <w:rPr>
                <w:sz w:val="20"/>
              </w:rPr>
              <w:t>Рукоход</w:t>
            </w:r>
            <w:proofErr w:type="spellEnd"/>
            <w:r>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3</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Кольцо гимнастическое,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Тренажер Жим от груди,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Тренажер Жим ногами,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Спортивное оборудование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Спортивное оборудование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1</w:t>
            </w:r>
          </w:p>
        </w:tc>
      </w:tr>
      <w:tr w:rsidR="006C5599"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6C5599">
            <w:pPr>
              <w:snapToGrid w:val="0"/>
              <w:ind w:firstLine="34"/>
              <w:contextualSpacing/>
              <w:rPr>
                <w:sz w:val="20"/>
              </w:rPr>
            </w:pPr>
            <w:r>
              <w:rPr>
                <w:sz w:val="20"/>
              </w:rPr>
              <w:t>Труба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6C5599">
            <w:pPr>
              <w:snapToGrid w:val="0"/>
              <w:ind w:firstLine="34"/>
              <w:contextualSpacing/>
              <w:jc w:val="center"/>
              <w:rPr>
                <w:sz w:val="20"/>
                <w:szCs w:val="20"/>
              </w:rPr>
            </w:pPr>
            <w:r>
              <w:rPr>
                <w:sz w:val="20"/>
                <w:szCs w:val="20"/>
              </w:rPr>
              <w:t>4</w:t>
            </w:r>
          </w:p>
        </w:tc>
      </w:tr>
      <w:tr w:rsidR="006C5599"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6C5599">
            <w:pPr>
              <w:snapToGrid w:val="0"/>
              <w:ind w:firstLine="34"/>
              <w:contextualSpacing/>
              <w:rPr>
                <w:sz w:val="20"/>
              </w:rPr>
            </w:pPr>
            <w:r>
              <w:rPr>
                <w:sz w:val="20"/>
              </w:rPr>
              <w:t>Труба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6C5599">
            <w:pPr>
              <w:snapToGrid w:val="0"/>
              <w:ind w:firstLine="34"/>
              <w:contextualSpacing/>
              <w:jc w:val="center"/>
              <w:rPr>
                <w:sz w:val="20"/>
                <w:szCs w:val="20"/>
              </w:rPr>
            </w:pPr>
            <w:r>
              <w:rPr>
                <w:sz w:val="20"/>
                <w:szCs w:val="20"/>
              </w:rPr>
              <w:t>4</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25</w:t>
            </w:r>
          </w:p>
        </w:tc>
      </w:tr>
      <w:tr w:rsidR="00B21840"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D4186D" w:rsidRDefault="00B21840" w:rsidP="00B21840">
            <w:pPr>
              <w:jc w:val="center"/>
            </w:pPr>
            <w:r>
              <w:rPr>
                <w:sz w:val="20"/>
                <w:szCs w:val="20"/>
              </w:rPr>
              <w:t>Спортивное оборудование</w:t>
            </w:r>
          </w:p>
        </w:tc>
      </w:tr>
      <w:tr w:rsidR="00B21840" w:rsidTr="00EB2D45">
        <w:trPr>
          <w:trHeight w:val="2909"/>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21840" w:rsidRPr="0043012F" w:rsidRDefault="00B21840" w:rsidP="0043012F">
            <w:pPr>
              <w:rPr>
                <w:sz w:val="20"/>
                <w:szCs w:val="20"/>
              </w:rPr>
            </w:pPr>
            <w:r w:rsidRPr="0043012F">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21840" w:rsidRPr="0043012F" w:rsidRDefault="00B21840" w:rsidP="0043012F">
            <w:pPr>
              <w:rPr>
                <w:sz w:val="20"/>
                <w:szCs w:val="20"/>
              </w:rPr>
            </w:pPr>
            <w:r w:rsidRPr="0043012F">
              <w:rPr>
                <w:sz w:val="20"/>
                <w:szCs w:val="20"/>
              </w:rPr>
              <w:t>Детали из фанеры</w:t>
            </w:r>
            <w:r w:rsidR="0075674C" w:rsidRPr="0043012F">
              <w:rPr>
                <w:sz w:val="20"/>
                <w:szCs w:val="20"/>
              </w:rPr>
              <w:t xml:space="preserve"> и деревянных </w:t>
            </w:r>
            <w:proofErr w:type="spellStart"/>
            <w:r w:rsidR="0075674C" w:rsidRPr="0043012F">
              <w:rPr>
                <w:sz w:val="20"/>
                <w:szCs w:val="20"/>
              </w:rPr>
              <w:t>брусов</w:t>
            </w:r>
            <w:proofErr w:type="spellEnd"/>
            <w:r w:rsidRPr="0043012F">
              <w:rPr>
                <w:sz w:val="20"/>
                <w:szCs w:val="20"/>
              </w:rPr>
              <w:t xml:space="preserve"> окрашены влагостойкой акриловой краской. Покрытие создает сильную износостойкую поверхность. </w:t>
            </w:r>
          </w:p>
          <w:p w:rsidR="00B21840" w:rsidRPr="0043012F" w:rsidRDefault="00B21840" w:rsidP="0043012F">
            <w:pPr>
              <w:snapToGrid w:val="0"/>
              <w:rPr>
                <w:sz w:val="20"/>
                <w:szCs w:val="20"/>
              </w:rPr>
            </w:pPr>
            <w:r w:rsidRPr="0043012F">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B21840" w:rsidRPr="0043012F" w:rsidRDefault="00B21840" w:rsidP="0043012F">
            <w:pPr>
              <w:snapToGrid w:val="0"/>
              <w:rPr>
                <w:sz w:val="20"/>
                <w:szCs w:val="20"/>
              </w:rPr>
            </w:pPr>
            <w:r w:rsidRPr="0043012F">
              <w:rPr>
                <w:sz w:val="20"/>
                <w:szCs w:val="20"/>
              </w:rPr>
              <w:t>Все крепежные элементы должны быть оцинкованы.</w:t>
            </w:r>
          </w:p>
          <w:p w:rsidR="00636480" w:rsidRPr="0043012F" w:rsidRDefault="00B21840" w:rsidP="0043012F">
            <w:pPr>
              <w:snapToGrid w:val="0"/>
              <w:contextualSpacing/>
              <w:rPr>
                <w:bCs/>
                <w:sz w:val="20"/>
                <w:szCs w:val="20"/>
              </w:rPr>
            </w:pPr>
            <w:r w:rsidRPr="0043012F">
              <w:rPr>
                <w:bCs/>
                <w:sz w:val="20"/>
                <w:szCs w:val="20"/>
              </w:rPr>
              <w:t xml:space="preserve">Монтаж производится путем бетонирования стоек, </w:t>
            </w:r>
            <w:proofErr w:type="spellStart"/>
            <w:r w:rsidRPr="0043012F">
              <w:rPr>
                <w:bCs/>
                <w:sz w:val="20"/>
                <w:szCs w:val="20"/>
              </w:rPr>
              <w:t>грунтозацепов</w:t>
            </w:r>
            <w:proofErr w:type="spellEnd"/>
            <w:r w:rsidRPr="0043012F">
              <w:rPr>
                <w:bCs/>
                <w:sz w:val="20"/>
                <w:szCs w:val="20"/>
              </w:rPr>
              <w:t xml:space="preserve"> или анкеров.</w:t>
            </w:r>
          </w:p>
          <w:p w:rsidR="0043012F" w:rsidRPr="0043012F" w:rsidRDefault="0043012F" w:rsidP="0043012F">
            <w:pPr>
              <w:snapToGrid w:val="0"/>
              <w:contextualSpacing/>
              <w:rPr>
                <w:bCs/>
                <w:sz w:val="20"/>
                <w:szCs w:val="20"/>
              </w:rPr>
            </w:pPr>
            <w:r w:rsidRPr="0043012F">
              <w:rPr>
                <w:sz w:val="20"/>
                <w:szCs w:val="20"/>
                <w:shd w:val="clear" w:color="auto" w:fill="FFFFFF"/>
              </w:rPr>
              <w:t>Оборудование подходит для людей с ограниченными возможностями здоровья.</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92908" w:rsidP="00B21840">
            <w:pPr>
              <w:snapToGrid w:val="0"/>
              <w:jc w:val="center"/>
              <w:rPr>
                <w:sz w:val="20"/>
                <w:szCs w:val="20"/>
              </w:rPr>
            </w:pPr>
            <w:r>
              <w:rPr>
                <w:sz w:val="20"/>
                <w:szCs w:val="20"/>
              </w:rPr>
              <w:t>102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Обойма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Default="0075674C" w:rsidP="0075674C">
            <w:pPr>
              <w:snapToGrid w:val="0"/>
              <w:spacing w:line="254" w:lineRule="auto"/>
              <w:rPr>
                <w:sz w:val="20"/>
                <w:szCs w:val="20"/>
              </w:rPr>
            </w:pPr>
            <w:r>
              <w:rPr>
                <w:sz w:val="20"/>
                <w:szCs w:val="20"/>
              </w:rPr>
              <w:t>Обойма состоит из двух алюминиевых полуобойм. Габаритные размеры - 207,5х151х55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75674C" w:rsidRDefault="0075674C" w:rsidP="0075674C">
            <w:pPr>
              <w:snapToGrid w:val="0"/>
              <w:spacing w:line="254"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75674C" w:rsidRPr="00034632" w:rsidRDefault="0075674C" w:rsidP="0075674C">
            <w:pPr>
              <w:snapToGrid w:val="0"/>
              <w:contextualSpacing/>
              <w:rPr>
                <w:bCs/>
                <w:sz w:val="20"/>
                <w:szCs w:val="20"/>
              </w:rPr>
            </w:pPr>
            <w:r>
              <w:rPr>
                <w:sz w:val="20"/>
                <w:szCs w:val="20"/>
              </w:rPr>
              <w:t>Полуобоймы покрашены порошковой краской.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r>
              <w:rPr>
                <w:sz w:val="20"/>
                <w:szCs w:val="20"/>
              </w:rPr>
              <w:t>44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sidRPr="00034632">
              <w:rPr>
                <w:bCs/>
                <w:sz w:val="20"/>
                <w:szCs w:val="20"/>
              </w:rPr>
              <w:t>Стойка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75674C">
            <w:pPr>
              <w:snapToGrid w:val="0"/>
              <w:contextualSpacing/>
              <w:rPr>
                <w:bCs/>
                <w:sz w:val="20"/>
                <w:szCs w:val="20"/>
              </w:rPr>
            </w:pPr>
            <w:r>
              <w:rPr>
                <w:sz w:val="20"/>
                <w:szCs w:val="20"/>
              </w:rPr>
              <w:t xml:space="preserve">Стойки должны быть изготовлены из металлической трубы диаметром не менее 108 мм с толщиной стенки не менее 3 мм. Верхние торцы стоек должны быть закрыты пластиковыми антивандальными эллиптическими заглушками. </w:t>
            </w:r>
            <w:r>
              <w:rPr>
                <w:sz w:val="20"/>
                <w:szCs w:val="20"/>
              </w:rPr>
              <w:lastRenderedPageBreak/>
              <w:t>Заглушка должна быть изготовлена из полиэтилена ПНД с толщиной стенок не менее 4 мм, диаметром не менее 116 мм, общей высотой не менее 100 мм и высотой по скосу не менее 66 мм. Заглушка устанавливается по наружному диаметру стойки и выступает на высоту не более 18 мм.</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75674C" w:rsidP="00B21840">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Доска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2516A6" w:rsidP="002516A6">
            <w:pPr>
              <w:snapToGrid w:val="0"/>
              <w:contextualSpacing/>
              <w:rPr>
                <w:bCs/>
                <w:sz w:val="20"/>
                <w:szCs w:val="20"/>
              </w:rPr>
            </w:pPr>
            <w:r>
              <w:rPr>
                <w:sz w:val="20"/>
                <w:szCs w:val="20"/>
              </w:rPr>
              <w:t xml:space="preserve">Доска должна быть изготовлена из фанеры ФОФ толщиной не менее 30 мм длиной не менее 1800 мм и шириной не менее 300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B92908"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2908" w:rsidRDefault="00B92908" w:rsidP="00B92908">
            <w:pPr>
              <w:snapToGrid w:val="0"/>
              <w:contextualSpacing/>
              <w:jc w:val="center"/>
              <w:rPr>
                <w:sz w:val="20"/>
                <w:szCs w:val="20"/>
              </w:rPr>
            </w:pPr>
            <w:r>
              <w:rPr>
                <w:sz w:val="20"/>
                <w:szCs w:val="20"/>
              </w:rPr>
              <w:t>Держатель для телефона</w:t>
            </w:r>
          </w:p>
        </w:tc>
      </w:tr>
      <w:tr w:rsidR="00B92908"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2908" w:rsidRDefault="00B92908" w:rsidP="00B92908">
            <w:pPr>
              <w:snapToGrid w:val="0"/>
              <w:contextualSpacing/>
              <w:rPr>
                <w:sz w:val="20"/>
                <w:szCs w:val="20"/>
              </w:rPr>
            </w:pPr>
            <w:r>
              <w:rPr>
                <w:sz w:val="20"/>
                <w:szCs w:val="20"/>
              </w:rPr>
              <w:t>Держатель для телефона должен быть изготовлен из пластика. Должен представлять собой два полухомута, соединенных между собой резьбовым соединением. Внутри держателя имеется выемка для телефона глубиной не менее 115 мм, длиной не менее 90 мм, шириной не менее 20 мм. Общий габаритный размер составляет 237х149х125 мм.</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Pr>
                <w:sz w:val="20"/>
              </w:rPr>
              <w:t>Лестница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contextualSpacing/>
              <w:rPr>
                <w:bCs/>
                <w:sz w:val="20"/>
                <w:szCs w:val="20"/>
              </w:rPr>
            </w:pPr>
            <w:r>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лестницы должны быть: длина не менее 1386 мм, высота не менее 2133,5 мм. Стойки 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2516A6" w:rsidP="00B21840">
            <w:pPr>
              <w:snapToGrid w:val="0"/>
              <w:jc w:val="center"/>
              <w:rPr>
                <w:sz w:val="20"/>
                <w:szCs w:val="20"/>
              </w:rPr>
            </w:pPr>
            <w:r>
              <w:rPr>
                <w:sz w:val="20"/>
                <w:szCs w:val="20"/>
              </w:rPr>
              <w:t>3</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2516A6" w:rsidP="002516A6">
            <w:pPr>
              <w:snapToGrid w:val="0"/>
              <w:ind w:firstLine="34"/>
              <w:contextualSpacing/>
              <w:jc w:val="center"/>
              <w:rPr>
                <w:bCs/>
                <w:sz w:val="20"/>
                <w:szCs w:val="20"/>
              </w:rPr>
            </w:pPr>
            <w:proofErr w:type="spellStart"/>
            <w:r>
              <w:rPr>
                <w:bCs/>
                <w:sz w:val="20"/>
                <w:szCs w:val="20"/>
              </w:rPr>
              <w:t>Рукоход</w:t>
            </w:r>
            <w:proofErr w:type="spellEnd"/>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2516A6" w:rsidP="00B21840">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Балки </w:t>
            </w:r>
            <w:proofErr w:type="spellStart"/>
            <w:r>
              <w:rPr>
                <w:sz w:val="20"/>
                <w:szCs w:val="20"/>
              </w:rPr>
              <w:t>рукохода</w:t>
            </w:r>
            <w:proofErr w:type="spellEnd"/>
            <w:r>
              <w:rPr>
                <w:sz w:val="20"/>
                <w:szCs w:val="20"/>
              </w:rPr>
              <w:t xml:space="preserve"> длиной не менее 1680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2516A6" w:rsidP="002516A6">
            <w:pPr>
              <w:snapToGrid w:val="0"/>
              <w:ind w:firstLine="34"/>
              <w:contextualSpacing/>
              <w:jc w:val="center"/>
              <w:rPr>
                <w:bCs/>
                <w:sz w:val="20"/>
                <w:szCs w:val="20"/>
              </w:rPr>
            </w:pPr>
            <w:r>
              <w:rPr>
                <w:bCs/>
                <w:sz w:val="20"/>
                <w:szCs w:val="20"/>
              </w:rPr>
              <w:t>Канат</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2516A6" w:rsidP="002516A6">
            <w:pPr>
              <w:snapToGrid w:val="0"/>
              <w:contextualSpacing/>
              <w:rPr>
                <w:bCs/>
                <w:sz w:val="20"/>
                <w:szCs w:val="20"/>
              </w:rPr>
            </w:pPr>
            <w:r>
              <w:rPr>
                <w:sz w:val="20"/>
                <w:szCs w:val="20"/>
              </w:rPr>
              <w:t xml:space="preserve">Канат, обжатый длиной не менее 2200 мм, должен быть закреплен на перекладине длиной не менее 1386 мм, изготовленной из металлической трубы диаметром не менее 33,5 мм с толщиной стенки не менее 3,2 мм. Для подвеса каната посередине перекладины должна быть предусмотрена скоба, изготовленная из металлического прута толщиной не менее 6,5 мм. С нижней стороны каната, у уровня земли, имеется </w:t>
            </w:r>
            <w:proofErr w:type="spellStart"/>
            <w:r>
              <w:rPr>
                <w:sz w:val="20"/>
                <w:szCs w:val="20"/>
              </w:rPr>
              <w:t>грунтозацеп</w:t>
            </w:r>
            <w:proofErr w:type="spellEnd"/>
            <w:r>
              <w:rPr>
                <w:sz w:val="20"/>
                <w:szCs w:val="20"/>
              </w:rPr>
              <w:t xml:space="preserve"> в виде цепи и шпильки М8, длина которой не менее 145 мм. Далее </w:t>
            </w:r>
            <w:proofErr w:type="spellStart"/>
            <w:r>
              <w:rPr>
                <w:sz w:val="20"/>
                <w:szCs w:val="20"/>
              </w:rPr>
              <w:t>грунтозацеп</w:t>
            </w:r>
            <w:proofErr w:type="spellEnd"/>
            <w:r>
              <w:rPr>
                <w:sz w:val="20"/>
                <w:szCs w:val="20"/>
              </w:rPr>
              <w:t xml:space="preserve"> бетонируется.</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D47837"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D47837" w:rsidP="00D47837">
            <w:pPr>
              <w:snapToGrid w:val="0"/>
              <w:ind w:firstLine="34"/>
              <w:contextualSpacing/>
              <w:jc w:val="center"/>
              <w:rPr>
                <w:bCs/>
                <w:sz w:val="20"/>
                <w:szCs w:val="20"/>
              </w:rPr>
            </w:pPr>
            <w:r>
              <w:rPr>
                <w:bCs/>
                <w:sz w:val="20"/>
                <w:szCs w:val="20"/>
              </w:rPr>
              <w:t>Кольца гимнастические</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Default="00D47837" w:rsidP="00D47837">
            <w:pPr>
              <w:snapToGrid w:val="0"/>
              <w:rPr>
                <w:sz w:val="20"/>
                <w:szCs w:val="20"/>
              </w:rPr>
            </w:pPr>
            <w:r>
              <w:rPr>
                <w:sz w:val="20"/>
                <w:szCs w:val="20"/>
              </w:rPr>
              <w:t xml:space="preserve">Кольца гимнастические должны состоять из колец, изготовленных из металлической трубы диаметром не менее 20,6 мм и цепной подвески. Цепь должна быть сварная короткозвенная из оцинкованной стали категории А1, изготовленная методом контактной электросварки. Толщина звена не менее 6 мм. На поверхности цепи не допускаются трещины, ситовидная пористость, плены и расслоения, в местах сварки нет </w:t>
            </w:r>
            <w:proofErr w:type="spellStart"/>
            <w:r>
              <w:rPr>
                <w:sz w:val="20"/>
                <w:szCs w:val="20"/>
              </w:rPr>
              <w:t>непроваров</w:t>
            </w:r>
            <w:proofErr w:type="spellEnd"/>
            <w:r>
              <w:rPr>
                <w:sz w:val="20"/>
                <w:szCs w:val="20"/>
              </w:rPr>
              <w:t>, расслоений, пор, раковин и трещин.</w:t>
            </w:r>
          </w:p>
          <w:p w:rsidR="002516A6" w:rsidRPr="00034632" w:rsidRDefault="00D47837" w:rsidP="00D47837">
            <w:pPr>
              <w:snapToGrid w:val="0"/>
              <w:contextualSpacing/>
              <w:rPr>
                <w:bCs/>
                <w:sz w:val="20"/>
                <w:szCs w:val="20"/>
              </w:rPr>
            </w:pPr>
            <w:r>
              <w:rPr>
                <w:sz w:val="20"/>
                <w:szCs w:val="20"/>
              </w:rPr>
              <w:t>Кольца гимнастические должны быть закреплены на перекладине длиной не менее 1386 мм, изготовленной из металлической трубы диаметром не менее 33,5 мм с толщиной стенки не менее 3,2 мм.</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E31725" w:rsidP="00B21840">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E31725" w:rsidP="00E31725">
            <w:pPr>
              <w:snapToGrid w:val="0"/>
              <w:ind w:firstLine="34"/>
              <w:contextualSpacing/>
              <w:jc w:val="center"/>
              <w:rPr>
                <w:bCs/>
                <w:sz w:val="20"/>
                <w:szCs w:val="20"/>
              </w:rPr>
            </w:pPr>
            <w:r>
              <w:rPr>
                <w:bCs/>
                <w:sz w:val="20"/>
                <w:szCs w:val="20"/>
              </w:rPr>
              <w:t>Скамья</w:t>
            </w:r>
          </w:p>
        </w:tc>
      </w:tr>
      <w:tr w:rsidR="00D4783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Pr="00034632" w:rsidRDefault="00E31725" w:rsidP="00E31725">
            <w:pPr>
              <w:snapToGrid w:val="0"/>
              <w:contextualSpacing/>
              <w:rPr>
                <w:bCs/>
                <w:sz w:val="20"/>
                <w:szCs w:val="20"/>
              </w:rPr>
            </w:pPr>
            <w:r>
              <w:rPr>
                <w:sz w:val="20"/>
                <w:szCs w:val="20"/>
              </w:rPr>
              <w:t xml:space="preserve">Скамья должна состоять из двух перекладин и четырех </w:t>
            </w:r>
            <w:proofErr w:type="spellStart"/>
            <w:r>
              <w:rPr>
                <w:sz w:val="20"/>
                <w:szCs w:val="20"/>
              </w:rPr>
              <w:t>брусов</w:t>
            </w:r>
            <w:proofErr w:type="spellEnd"/>
            <w:r>
              <w:rPr>
                <w:sz w:val="20"/>
                <w:szCs w:val="20"/>
              </w:rPr>
              <w:t xml:space="preserve">. Габаритные размеры скамьи должны быть: ширина не менее 460 мм, длина не менее 1500 мм, высота не менее 80 мм. Перекладина должны быть изготовлены из металлической трубы длиной не менее 458 мм диаметром не менее 33,5 мм с толщиной стенки не менее 3,2 мм. По центру трубы должна быть приварена шайба толщиной 2 мм, наружным диаметром не менее 60 мм. Брус должен быть изготовлен из Брусок клееный (срощенный) - экстра - сосна - 80х80 ГОСТ 8486-86 длиной не менее 1000 мм. Брус должен иметь два отверстия диметром не менее 38 мм для установки на перекладины. Брусья должны быть соединены между собой </w:t>
            </w:r>
            <w:proofErr w:type="spellStart"/>
            <w:r>
              <w:rPr>
                <w:sz w:val="20"/>
                <w:szCs w:val="20"/>
              </w:rPr>
              <w:t>саморезами</w:t>
            </w:r>
            <w:proofErr w:type="spellEnd"/>
            <w:r>
              <w:rPr>
                <w:sz w:val="20"/>
                <w:szCs w:val="20"/>
              </w:rPr>
              <w:t xml:space="preserve"> 6х120/70.</w:t>
            </w:r>
          </w:p>
        </w:tc>
      </w:tr>
      <w:tr w:rsidR="00D4783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Pr="00034632" w:rsidRDefault="00CB4396" w:rsidP="00CB4396">
            <w:pPr>
              <w:snapToGrid w:val="0"/>
              <w:ind w:firstLine="34"/>
              <w:contextualSpacing/>
              <w:jc w:val="center"/>
              <w:rPr>
                <w:bCs/>
                <w:sz w:val="20"/>
                <w:szCs w:val="20"/>
              </w:rPr>
            </w:pPr>
            <w:r>
              <w:rPr>
                <w:sz w:val="20"/>
              </w:rPr>
              <w:t>Тренажер Жим от груди</w:t>
            </w:r>
          </w:p>
        </w:tc>
      </w:tr>
      <w:tr w:rsidR="00D47837" w:rsidTr="007C1E14">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C1E14" w:rsidRPr="003158C7" w:rsidRDefault="007C1E14" w:rsidP="00A7642F">
            <w:pPr>
              <w:snapToGrid w:val="0"/>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7C1E14" w:rsidRDefault="007C1E14" w:rsidP="00A7642F">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7C1E14" w:rsidRDefault="007C1E14" w:rsidP="00A7642F">
            <w:pPr>
              <w:snapToGrid w:val="0"/>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7C1E14" w:rsidRPr="009D73CD" w:rsidRDefault="007C1E14" w:rsidP="00A7642F">
            <w:pPr>
              <w:snapToGrid w:val="0"/>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7C1E14" w:rsidRDefault="007C1E14" w:rsidP="00A7642F">
            <w:pPr>
              <w:snapToGrid w:val="0"/>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7C1E14" w:rsidRPr="009D73CD" w:rsidRDefault="007C1E14" w:rsidP="00A7642F">
            <w:pPr>
              <w:snapToGrid w:val="0"/>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7C1E14" w:rsidRDefault="007C1E14" w:rsidP="00A7642F">
            <w:pPr>
              <w:snapToGrid w:val="0"/>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47837" w:rsidRDefault="007C1E14" w:rsidP="00A7642F">
            <w:pPr>
              <w:snapToGrid w:val="0"/>
              <w:contextualSpacing/>
              <w:rPr>
                <w:sz w:val="20"/>
                <w:szCs w:val="20"/>
              </w:rPr>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p w:rsidR="007C1E14" w:rsidRDefault="007C1E14" w:rsidP="00A7642F">
            <w:pPr>
              <w:snapToGrid w:val="0"/>
              <w:contextualSpacing/>
              <w:rPr>
                <w:bCs/>
                <w:sz w:val="20"/>
                <w:szCs w:val="20"/>
              </w:rPr>
            </w:pPr>
            <w:r>
              <w:rPr>
                <w:bCs/>
                <w:sz w:val="20"/>
                <w:szCs w:val="20"/>
              </w:rPr>
              <w:t>Габариты тренажера – 1206х1134х1877 мм.</w:t>
            </w:r>
          </w:p>
          <w:p w:rsidR="00A7642F" w:rsidRDefault="00A7642F" w:rsidP="00A7642F">
            <w:pPr>
              <w:snapToGrid w:val="0"/>
              <w:contextualSpacing/>
              <w:rPr>
                <w:bCs/>
                <w:sz w:val="20"/>
                <w:szCs w:val="20"/>
              </w:rPr>
            </w:pPr>
            <w:r>
              <w:rPr>
                <w:bCs/>
                <w:sz w:val="20"/>
                <w:szCs w:val="20"/>
              </w:rPr>
              <w:t>Тренажер состоит из стойки, рукояток, щек, сиденья, коромысел, ползуна, механизма регулировки, шатуна, тяги</w:t>
            </w:r>
            <w:r w:rsidR="003E1AFB">
              <w:rPr>
                <w:bCs/>
                <w:sz w:val="20"/>
                <w:szCs w:val="20"/>
              </w:rPr>
              <w:t>,</w:t>
            </w:r>
            <w:r>
              <w:rPr>
                <w:bCs/>
                <w:sz w:val="20"/>
                <w:szCs w:val="20"/>
              </w:rPr>
              <w:t xml:space="preserve"> анкерных болтов.</w:t>
            </w:r>
          </w:p>
          <w:p w:rsidR="007C1E14" w:rsidRDefault="007C1E14" w:rsidP="00A7642F">
            <w:pPr>
              <w:snapToGrid w:val="0"/>
              <w:contextualSpacing/>
              <w:rPr>
                <w:sz w:val="20"/>
                <w:szCs w:val="20"/>
              </w:rPr>
            </w:pPr>
            <w:r>
              <w:rPr>
                <w:sz w:val="20"/>
                <w:szCs w:val="20"/>
              </w:rPr>
              <w:t>Стойка тренажера представляет собой конструкцию, состоящую из платформы, корпуса листового. Весь корпус соединен между собой заклепками сталь-сталь 6х12. Стойка состоит из платформы и корпуса.</w:t>
            </w:r>
          </w:p>
          <w:p w:rsidR="007C1E14" w:rsidRDefault="007C1E14" w:rsidP="00A7642F">
            <w:pPr>
              <w:snapToGrid w:val="0"/>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765х260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125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80 мм. В ребрах имеются отверстия для присоединения к платформе Корпуса.</w:t>
            </w:r>
          </w:p>
          <w:p w:rsidR="007C1E14" w:rsidRDefault="007C1E14" w:rsidP="00A7642F">
            <w:pPr>
              <w:snapToGrid w:val="0"/>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7C1E14" w:rsidRDefault="007C1E14" w:rsidP="00A7642F">
            <w:pPr>
              <w:snapToGrid w:val="0"/>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согнутого П-образного профиля, в котором выполнено отверстие диаметром 46,6 мм и два </w:t>
            </w:r>
            <w:r>
              <w:rPr>
                <w:sz w:val="20"/>
                <w:szCs w:val="20"/>
              </w:rPr>
              <w:lastRenderedPageBreak/>
              <w:t>паза вокруг него. Габариты вставки не менее 162х156х24 мм. В боковинах в отверстия вставлены подшипники скольжения.</w:t>
            </w:r>
          </w:p>
          <w:p w:rsidR="007C1E14" w:rsidRDefault="007C1E14" w:rsidP="00A7642F">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46 мм, данной поверхностью он вставляется в отверстия и упирается шляпкой в стенку боковины, либо стенки, либо вставки. </w:t>
            </w:r>
          </w:p>
          <w:p w:rsidR="007C1E14" w:rsidRDefault="007C1E14" w:rsidP="00A7642F">
            <w:pPr>
              <w:snapToGrid w:val="0"/>
              <w:contextualSpacing/>
              <w:rPr>
                <w:bCs/>
                <w:sz w:val="20"/>
                <w:szCs w:val="20"/>
              </w:rPr>
            </w:pPr>
            <w:r>
              <w:rPr>
                <w:bCs/>
                <w:sz w:val="20"/>
                <w:szCs w:val="20"/>
              </w:rPr>
              <w:t xml:space="preserve">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 </w:t>
            </w:r>
          </w:p>
          <w:p w:rsidR="007C1E14" w:rsidRDefault="007C1E14" w:rsidP="00A7642F">
            <w:pPr>
              <w:snapToGrid w:val="0"/>
              <w:contextualSpacing/>
              <w:rPr>
                <w:bCs/>
                <w:sz w:val="20"/>
                <w:szCs w:val="20"/>
              </w:rPr>
            </w:pPr>
            <w:r>
              <w:rPr>
                <w:bCs/>
                <w:sz w:val="20"/>
                <w:szCs w:val="20"/>
              </w:rPr>
              <w:t>К корпусу присоединен крючок для одежды из металлического листа толщиной не менее 2,5 мм, представляет собой гнутую деталь габаритами не менее 20х25х66 мм после гибки. Выполнен в виде согнутого Г-образного крючка с отгибом, величины полок не менее 66, 25 и 21 мм.</w:t>
            </w:r>
          </w:p>
          <w:p w:rsidR="00DC68C9" w:rsidRDefault="00DC68C9" w:rsidP="00A7642F">
            <w:pPr>
              <w:snapToGrid w:val="0"/>
              <w:contextualSpacing/>
              <w:rPr>
                <w:bCs/>
                <w:sz w:val="20"/>
                <w:szCs w:val="20"/>
              </w:rPr>
            </w:pPr>
            <w:r>
              <w:rPr>
                <w:bCs/>
                <w:sz w:val="20"/>
                <w:szCs w:val="20"/>
              </w:rPr>
              <w:t xml:space="preserve">К корпусу присоединен держатель для телефона </w:t>
            </w:r>
            <w:r>
              <w:rPr>
                <w:bCs/>
                <w:sz w:val="20"/>
                <w:szCs w:val="20"/>
              </w:rPr>
              <w:t>из металлического листа толщиной не менее 2,5 мм</w:t>
            </w:r>
            <w:r>
              <w:rPr>
                <w:bCs/>
                <w:sz w:val="20"/>
                <w:szCs w:val="20"/>
              </w:rPr>
              <w:t xml:space="preserve">. </w:t>
            </w:r>
            <w:r w:rsidR="00945332">
              <w:rPr>
                <w:bCs/>
                <w:sz w:val="20"/>
                <w:szCs w:val="20"/>
              </w:rPr>
              <w:t>Де</w:t>
            </w:r>
            <w:r w:rsidR="00945332">
              <w:rPr>
                <w:bCs/>
                <w:sz w:val="20"/>
                <w:szCs w:val="20"/>
              </w:rPr>
              <w:t>ржатель для телефона</w:t>
            </w:r>
            <w:r>
              <w:rPr>
                <w:bCs/>
                <w:sz w:val="20"/>
                <w:szCs w:val="20"/>
              </w:rPr>
              <w:t xml:space="preserve"> представляет собой гнутую деталь</w:t>
            </w:r>
            <w:r>
              <w:rPr>
                <w:bCs/>
                <w:sz w:val="20"/>
                <w:szCs w:val="20"/>
              </w:rPr>
              <w:t xml:space="preserve"> габаритными размерами не менее 120х128 мм. В держателе имеется карман длиной не менее 87 мм и шириной </w:t>
            </w:r>
            <w:r w:rsidR="00945332">
              <w:rPr>
                <w:bCs/>
                <w:sz w:val="20"/>
                <w:szCs w:val="20"/>
              </w:rPr>
              <w:t xml:space="preserve">не менее </w:t>
            </w:r>
            <w:r>
              <w:rPr>
                <w:bCs/>
                <w:sz w:val="20"/>
                <w:szCs w:val="20"/>
              </w:rPr>
              <w:t>20 мм.</w:t>
            </w:r>
          </w:p>
          <w:p w:rsidR="007C1E14" w:rsidRDefault="007C1E14" w:rsidP="00A7642F">
            <w:pPr>
              <w:snapToGrid w:val="0"/>
              <w:contextualSpacing/>
              <w:rPr>
                <w:sz w:val="20"/>
                <w:szCs w:val="20"/>
              </w:rPr>
            </w:pPr>
            <w:r>
              <w:rPr>
                <w:sz w:val="20"/>
                <w:szCs w:val="20"/>
              </w:rPr>
              <w:t>Сиденье тренажера в сборе представляет собой корпусную конструкцию из листового металла, с присоединенными к ней пластиковыми сиденьями.</w:t>
            </w:r>
          </w:p>
          <w:p w:rsidR="007C1E14" w:rsidRDefault="007C1E14" w:rsidP="00A7642F">
            <w:pPr>
              <w:snapToGrid w:val="0"/>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340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Опора в сборе имеет габариты не менее 447х266х340 мм. </w:t>
            </w:r>
          </w:p>
          <w:p w:rsidR="007C1E14" w:rsidRDefault="007C1E14" w:rsidP="00A7642F">
            <w:pPr>
              <w:snapToGrid w:val="0"/>
              <w:contextualSpacing/>
              <w:rPr>
                <w:sz w:val="20"/>
                <w:szCs w:val="20"/>
              </w:rPr>
            </w:pPr>
            <w:r>
              <w:rPr>
                <w:sz w:val="20"/>
                <w:szCs w:val="20"/>
              </w:rPr>
              <w:t xml:space="preserve">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411х499х35 мм, сверху для сиденья отогнута полка длиной не менее 284 мм и шириной не менее 35 мм и в задней части отогнута полка длиной не менее 477 мм и шириной не менее 35 мм. В основаниях выполнены отверстия диаметром не менее 46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7C1E14" w:rsidRDefault="007C1E14" w:rsidP="00A7642F">
            <w:pPr>
              <w:snapToGrid w:val="0"/>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7C1E14" w:rsidRDefault="007C1E14" w:rsidP="00A7642F">
            <w:pPr>
              <w:snapToGrid w:val="0"/>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7C1E14" w:rsidRDefault="007C1E14" w:rsidP="00A7642F">
            <w:pPr>
              <w:snapToGrid w:val="0"/>
              <w:contextualSpacing/>
              <w:rPr>
                <w:sz w:val="20"/>
                <w:szCs w:val="20"/>
              </w:rPr>
            </w:pPr>
            <w:r>
              <w:rPr>
                <w:sz w:val="20"/>
                <w:szCs w:val="20"/>
              </w:rPr>
              <w:t>Устанавливаются на трубу упора, диаметром не менее 42 мм.</w:t>
            </w:r>
          </w:p>
          <w:p w:rsidR="007C1E14" w:rsidRDefault="007C1E14" w:rsidP="00A7642F">
            <w:pPr>
              <w:snapToGrid w:val="0"/>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7C1E14" w:rsidRDefault="007C1E14" w:rsidP="00A7642F">
            <w:pPr>
              <w:snapToGrid w:val="0"/>
              <w:contextualSpacing/>
              <w:rPr>
                <w:sz w:val="20"/>
                <w:szCs w:val="20"/>
              </w:rPr>
            </w:pPr>
            <w:r>
              <w:rPr>
                <w:sz w:val="20"/>
                <w:szCs w:val="20"/>
              </w:rPr>
              <w:t>Общий габарит сиденья в сборе – не менее 525х310х971 мм.</w:t>
            </w:r>
          </w:p>
          <w:p w:rsidR="007C1E14" w:rsidRDefault="007C1E14" w:rsidP="00A7642F">
            <w:pPr>
              <w:snapToGrid w:val="0"/>
              <w:contextualSpacing/>
              <w:rPr>
                <w:sz w:val="20"/>
                <w:szCs w:val="20"/>
              </w:rPr>
            </w:pPr>
            <w:r>
              <w:rPr>
                <w:sz w:val="20"/>
                <w:szCs w:val="20"/>
              </w:rPr>
              <w:t xml:space="preserve">Рукоятка представляет собой сварную конструкцию из труб и листа. </w:t>
            </w:r>
          </w:p>
          <w:p w:rsidR="007C1E14" w:rsidRDefault="007C1E14" w:rsidP="00A7642F">
            <w:pPr>
              <w:snapToGrid w:val="0"/>
              <w:contextualSpacing/>
              <w:rPr>
                <w:sz w:val="20"/>
                <w:szCs w:val="20"/>
              </w:rPr>
            </w:pPr>
            <w:r>
              <w:rPr>
                <w:sz w:val="20"/>
                <w:szCs w:val="20"/>
              </w:rPr>
              <w:lastRenderedPageBreak/>
              <w:t xml:space="preserve">Основу рукоятки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161 мм. В корпусе вырезано овальное отверстие габаритами не менее 62х57 мм, которое расположено на расстоянии не менее 22 мм от края трубы. Отверстие не сквозное. В этот корпус вставлена часть рукоятки тренажера из трубы диаметром не менее 57 мм и толщиной стенки не менее 3 мм длиной не менее 683 мм, которая для приварки вставляется в отверстие Корпуса до упора. На этой части рукоятки имеется вырез с одного из </w:t>
            </w:r>
            <w:proofErr w:type="spellStart"/>
            <w:r>
              <w:rPr>
                <w:sz w:val="20"/>
                <w:szCs w:val="20"/>
              </w:rPr>
              <w:t>торцев</w:t>
            </w:r>
            <w:proofErr w:type="spellEnd"/>
            <w:r>
              <w:rPr>
                <w:sz w:val="20"/>
                <w:szCs w:val="20"/>
              </w:rPr>
              <w:t xml:space="preserve"> под углом 70 градусов, с другой стороны на расстоянии не менее 48 мм от торца трубы до оси выполнено отверстие сквозное диаметром не менее 43 мм. </w:t>
            </w:r>
          </w:p>
          <w:p w:rsidR="007C1E14" w:rsidRDefault="007C1E14" w:rsidP="00A7642F">
            <w:pPr>
              <w:snapToGrid w:val="0"/>
              <w:contextualSpacing/>
              <w:rPr>
                <w:sz w:val="20"/>
                <w:szCs w:val="20"/>
              </w:rPr>
            </w:pPr>
            <w:r>
              <w:rPr>
                <w:sz w:val="20"/>
                <w:szCs w:val="20"/>
              </w:rPr>
              <w:t xml:space="preserve">Вторая часть рукоятки представляет собой скобу из трубы диаметром не менее 42,3 мм и толщиной стенки не менее 2,8 мм, которая вставлена в часть диска с трубой из трубы диаметром 57 мм в ее отверстие. Скоба согнута в виде П-образной конструкции с углами </w:t>
            </w:r>
            <w:proofErr w:type="spellStart"/>
            <w:r>
              <w:rPr>
                <w:sz w:val="20"/>
                <w:szCs w:val="20"/>
              </w:rPr>
              <w:t>гиба</w:t>
            </w:r>
            <w:proofErr w:type="spellEnd"/>
            <w:r>
              <w:rPr>
                <w:sz w:val="20"/>
                <w:szCs w:val="20"/>
              </w:rPr>
              <w:t xml:space="preserve"> не менее 135 и 103 градуса, прямые участки трубы составляют не менее 78, 120 и 192 мм. </w:t>
            </w:r>
          </w:p>
          <w:p w:rsidR="007C1E14" w:rsidRDefault="007C1E14" w:rsidP="00A7642F">
            <w:pPr>
              <w:snapToGrid w:val="0"/>
              <w:contextualSpacing/>
              <w:rPr>
                <w:sz w:val="20"/>
                <w:szCs w:val="20"/>
              </w:rPr>
            </w:pPr>
            <w:r>
              <w:rPr>
                <w:sz w:val="20"/>
                <w:szCs w:val="20"/>
              </w:rPr>
              <w:t xml:space="preserve">Общий габарит рукоятки – не менее 941х394х479 мм. </w:t>
            </w:r>
          </w:p>
          <w:p w:rsidR="007C1E14" w:rsidRDefault="007C1E14" w:rsidP="00A7642F">
            <w:pPr>
              <w:snapToGrid w:val="0"/>
              <w:contextualSpacing/>
              <w:rPr>
                <w:sz w:val="20"/>
                <w:szCs w:val="20"/>
              </w:rPr>
            </w:pPr>
            <w:r>
              <w:rPr>
                <w:sz w:val="20"/>
                <w:szCs w:val="20"/>
              </w:rPr>
              <w:t>На скобу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w:t>
            </w:r>
          </w:p>
          <w:p w:rsidR="007C1E14" w:rsidRDefault="007C1E14" w:rsidP="00A7642F">
            <w:pPr>
              <w:snapToGrid w:val="0"/>
              <w:contextualSpacing/>
              <w:rPr>
                <w:sz w:val="20"/>
                <w:szCs w:val="20"/>
              </w:rPr>
            </w:pPr>
            <w:r>
              <w:rPr>
                <w:sz w:val="20"/>
                <w:szCs w:val="20"/>
              </w:rPr>
              <w:t xml:space="preserve">Механизм регулировки нагрузки представляет собой корпусную конструкцию с винтом внутри и подвижными элементами. </w:t>
            </w:r>
          </w:p>
          <w:p w:rsidR="007C1E14" w:rsidRDefault="007C1E14" w:rsidP="00A7642F">
            <w:pPr>
              <w:snapToGrid w:val="0"/>
              <w:contextualSpacing/>
              <w:rPr>
                <w:sz w:val="20"/>
                <w:szCs w:val="20"/>
              </w:rPr>
            </w:pPr>
            <w:r>
              <w:rPr>
                <w:sz w:val="20"/>
                <w:szCs w:val="20"/>
              </w:rPr>
              <w:t xml:space="preserve">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 </w:t>
            </w:r>
          </w:p>
          <w:p w:rsidR="007C1E14" w:rsidRDefault="007C1E14" w:rsidP="00A7642F">
            <w:pPr>
              <w:snapToGrid w:val="0"/>
              <w:contextualSpacing/>
              <w:rPr>
                <w:sz w:val="20"/>
                <w:szCs w:val="20"/>
              </w:rPr>
            </w:pPr>
            <w:r>
              <w:rPr>
                <w:sz w:val="20"/>
                <w:szCs w:val="20"/>
              </w:rPr>
              <w:t xml:space="preserve">Ручка соединена с винтом регулировочным. Винт регулировочный выполнен из нержавеющей стали диаметром не менее 22 мм и длиной не менее 215 мм. На расстоянии 24 мм от края нарезана </w:t>
            </w:r>
            <w:proofErr w:type="spellStart"/>
            <w:r>
              <w:rPr>
                <w:sz w:val="20"/>
                <w:szCs w:val="20"/>
              </w:rPr>
              <w:t>трапецивидная</w:t>
            </w:r>
            <w:proofErr w:type="spellEnd"/>
            <w:r>
              <w:rPr>
                <w:sz w:val="20"/>
                <w:szCs w:val="20"/>
              </w:rPr>
              <w:t xml:space="preserve"> резьба характеристиками не менее </w:t>
            </w:r>
            <w:proofErr w:type="spellStart"/>
            <w:r>
              <w:rPr>
                <w:sz w:val="20"/>
                <w:szCs w:val="20"/>
                <w:lang w:val="en-US"/>
              </w:rPr>
              <w:t>Tr</w:t>
            </w:r>
            <w:proofErr w:type="spellEnd"/>
            <w:r w:rsidRPr="00AB7846">
              <w:rPr>
                <w:sz w:val="20"/>
                <w:szCs w:val="20"/>
              </w:rPr>
              <w:t>22</w:t>
            </w:r>
            <w:r>
              <w:rPr>
                <w:sz w:val="20"/>
                <w:szCs w:val="20"/>
                <w:lang w:val="en-US"/>
              </w:rPr>
              <w:t>x</w:t>
            </w:r>
            <w:r>
              <w:rPr>
                <w:sz w:val="20"/>
                <w:szCs w:val="20"/>
              </w:rPr>
              <w:t xml:space="preserve">8, на длину не менее 147 мм, что позволяет перемещать корпус подвижный. Второй конец винта имеет резьбовую часть размером М8 на длину не менее 9 мм, которая соединяется с ручкой регулировочной. </w:t>
            </w:r>
          </w:p>
          <w:p w:rsidR="007C1E14" w:rsidRDefault="007C1E14" w:rsidP="00A7642F">
            <w:pPr>
              <w:snapToGrid w:val="0"/>
              <w:contextualSpacing/>
              <w:rPr>
                <w:sz w:val="20"/>
                <w:szCs w:val="20"/>
              </w:rPr>
            </w:pPr>
            <w:r>
              <w:rPr>
                <w:sz w:val="20"/>
                <w:szCs w:val="20"/>
              </w:rPr>
              <w:t xml:space="preserve">По винту передвигается корпус подвижный, выполненный из полиамида, который имеет габариты не менее 43х47х43 мм. В корпусе подвижном выполнено отверстие на всю глубину 47 мм с </w:t>
            </w:r>
            <w:proofErr w:type="spellStart"/>
            <w:r>
              <w:rPr>
                <w:sz w:val="20"/>
                <w:szCs w:val="20"/>
              </w:rPr>
              <w:t>трапецидальной</w:t>
            </w:r>
            <w:proofErr w:type="spellEnd"/>
            <w:r>
              <w:rPr>
                <w:sz w:val="20"/>
                <w:szCs w:val="20"/>
              </w:rPr>
              <w:t xml:space="preserve"> резьбой характеристиками не хуже </w:t>
            </w:r>
            <w:proofErr w:type="spellStart"/>
            <w:r>
              <w:rPr>
                <w:sz w:val="20"/>
                <w:szCs w:val="20"/>
                <w:lang w:val="en-US"/>
              </w:rPr>
              <w:t>Tr</w:t>
            </w:r>
            <w:proofErr w:type="spellEnd"/>
            <w:r w:rsidRPr="00AB7846">
              <w:rPr>
                <w:sz w:val="20"/>
                <w:szCs w:val="20"/>
              </w:rPr>
              <w:t>22</w:t>
            </w:r>
            <w:r>
              <w:rPr>
                <w:sz w:val="20"/>
                <w:szCs w:val="20"/>
                <w:lang w:val="en-US"/>
              </w:rPr>
              <w:t>x</w:t>
            </w:r>
            <w:r>
              <w:rPr>
                <w:sz w:val="20"/>
                <w:szCs w:val="20"/>
              </w:rPr>
              <w:t xml:space="preserve">8. У корпуса подвижного имеется выступающая часть толщиной не менее 12 мм с двумя отверстиями диаметром не менее 6 мм, для соединения с тягой. </w:t>
            </w:r>
          </w:p>
          <w:p w:rsidR="007C1E14" w:rsidRDefault="007C1E14" w:rsidP="00A7642F">
            <w:pPr>
              <w:snapToGrid w:val="0"/>
              <w:contextualSpacing/>
              <w:rPr>
                <w:sz w:val="20"/>
                <w:szCs w:val="20"/>
              </w:rPr>
            </w:pPr>
            <w:r>
              <w:rPr>
                <w:sz w:val="20"/>
                <w:szCs w:val="20"/>
              </w:rPr>
              <w:t xml:space="preserve">Тяга представляет собой сварной элемент из деталей – тяга из листа металлического толщиной не менее 6 мм, габаритами не менее 281х16 мм, к которой приварены усиливающее ребро из листа металлического толщиной не менее 2,5 мм, фланец для соединения с корпусом подвижным, который выполнен из листа металлического толщиной не менее 4 мм и габаритами 43х13 мм, и двух гаек М8. </w:t>
            </w:r>
          </w:p>
          <w:p w:rsidR="007C1E14" w:rsidRDefault="007C1E14" w:rsidP="00A7642F">
            <w:pPr>
              <w:snapToGrid w:val="0"/>
              <w:contextualSpacing/>
              <w:rPr>
                <w:sz w:val="20"/>
                <w:szCs w:val="20"/>
              </w:rPr>
            </w:pPr>
            <w:r>
              <w:rPr>
                <w:sz w:val="20"/>
                <w:szCs w:val="20"/>
              </w:rPr>
              <w:t xml:space="preserve">Один конец винта регулировочного соединен с ручкой, второй конец соединен с втулкой, которая установлена в кронштейн. Втулка выполнена из полиамида, диаметр втулки не менее 33 мм, длина не менее 21 мм, во втулке выполнено сквозное отверстием диаметром не менее 13 мм. Втулка одета на винт и установлена в кронштейн, который выполнен из листа металлического толщиной не менее 2,5 мм, габаритами 43х40х14 мм, в кронштейне есть отверстие диаметром не менее 27 мм. </w:t>
            </w:r>
          </w:p>
          <w:p w:rsidR="007C1E14" w:rsidRDefault="007C1E14" w:rsidP="00A7642F">
            <w:pPr>
              <w:snapToGrid w:val="0"/>
              <w:contextualSpacing/>
              <w:rPr>
                <w:sz w:val="20"/>
                <w:szCs w:val="20"/>
              </w:rPr>
            </w:pPr>
            <w:r>
              <w:rPr>
                <w:sz w:val="20"/>
                <w:szCs w:val="20"/>
              </w:rPr>
              <w:t xml:space="preserve">Весь механизм регулировочный скрыт в кожухе из деталей, которые выполнены из листа металлического толщиной не менее 1,5 мм. Для отслеживания перемещения корпуса подвижного к нему прикручен указатель из листа толщиной не менее 2,5мм, выступающий язычок которого расположен </w:t>
            </w:r>
            <w:proofErr w:type="gramStart"/>
            <w:r>
              <w:rPr>
                <w:sz w:val="20"/>
                <w:szCs w:val="20"/>
              </w:rPr>
              <w:t>в пазу</w:t>
            </w:r>
            <w:proofErr w:type="gramEnd"/>
            <w:r>
              <w:rPr>
                <w:sz w:val="20"/>
                <w:szCs w:val="20"/>
              </w:rPr>
              <w:t xml:space="preserve"> кожуха.</w:t>
            </w:r>
          </w:p>
          <w:p w:rsidR="007C1E14" w:rsidRDefault="007C1E14" w:rsidP="00A7642F">
            <w:pPr>
              <w:snapToGrid w:val="0"/>
              <w:contextualSpacing/>
              <w:rPr>
                <w:sz w:val="20"/>
                <w:szCs w:val="20"/>
              </w:rPr>
            </w:pPr>
            <w:r>
              <w:rPr>
                <w:sz w:val="20"/>
                <w:szCs w:val="20"/>
              </w:rPr>
              <w:lastRenderedPageBreak/>
              <w:t xml:space="preserve">Коромысло в сборе представляет собой конструкцию из разрезной профильной трубы и приваренных к ней осей. Коромысло в сборе имеет габариты не менее 348х177х87 мм. </w:t>
            </w:r>
          </w:p>
          <w:p w:rsidR="007C1E14" w:rsidRDefault="007C1E14" w:rsidP="00A7642F">
            <w:pPr>
              <w:snapToGrid w:val="0"/>
              <w:contextualSpacing/>
              <w:rPr>
                <w:sz w:val="20"/>
                <w:szCs w:val="20"/>
              </w:rPr>
            </w:pPr>
            <w:r>
              <w:rPr>
                <w:sz w:val="20"/>
                <w:szCs w:val="20"/>
              </w:rPr>
              <w:t xml:space="preserve">Профильная труба с размерами не менее 60х40 мм с толщиной стенки не менее 2 мм и длиной не менее 348 мм. По бокам выполнены по 4 отверстия, 3 диаметром не менее 28 мм и одно диаметром не менее 34 мм. </w:t>
            </w:r>
          </w:p>
          <w:p w:rsidR="007C1E14" w:rsidRDefault="007C1E14" w:rsidP="00A7642F">
            <w:pPr>
              <w:snapToGrid w:val="0"/>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89 мм. </w:t>
            </w:r>
          </w:p>
          <w:p w:rsidR="007C1E14" w:rsidRDefault="007C1E14" w:rsidP="00A7642F">
            <w:pPr>
              <w:snapToGrid w:val="0"/>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7C1E14" w:rsidRDefault="007C1E14" w:rsidP="00A7642F">
            <w:pPr>
              <w:snapToGrid w:val="0"/>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p w:rsidR="007C1E14" w:rsidRDefault="007C1E14" w:rsidP="00A7642F">
            <w:pPr>
              <w:snapToGrid w:val="0"/>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Коромысло в сборе имеет габариты не менее 905х185х119 мм. </w:t>
            </w:r>
          </w:p>
          <w:p w:rsidR="007C1E14" w:rsidRDefault="007C1E14" w:rsidP="00A7642F">
            <w:pPr>
              <w:snapToGrid w:val="0"/>
              <w:contextualSpacing/>
              <w:rPr>
                <w:sz w:val="20"/>
                <w:szCs w:val="20"/>
              </w:rPr>
            </w:pPr>
            <w:r>
              <w:rPr>
                <w:sz w:val="20"/>
                <w:szCs w:val="20"/>
              </w:rPr>
              <w:t>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49х49х905 мм. У отогнутых полок борта имеют загибы внутрь профиля на расстояние не менее 12 мм под углом не менее 70 градусов, длина таких загибов с одного торца не менее 670 мм. На полках коромысла имеются отверстия диаметрами не менее 34 мм. Со стороны, где нет отверстий диаметрами 34 мм коромысло имеет отгиб с отверстием не менее 27 мм диаметром.</w:t>
            </w:r>
          </w:p>
          <w:p w:rsidR="007C1E14" w:rsidRDefault="007C1E14" w:rsidP="00A7642F">
            <w:pPr>
              <w:snapToGrid w:val="0"/>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7C1E14" w:rsidRDefault="007C1E14" w:rsidP="00A7642F">
            <w:pPr>
              <w:snapToGrid w:val="0"/>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7C1E14" w:rsidRDefault="007C1E14" w:rsidP="00A7642F">
            <w:pPr>
              <w:snapToGrid w:val="0"/>
              <w:contextualSpacing/>
              <w:rPr>
                <w:sz w:val="20"/>
                <w:szCs w:val="20"/>
              </w:rPr>
            </w:pPr>
            <w:r>
              <w:rPr>
                <w:sz w:val="20"/>
                <w:szCs w:val="20"/>
              </w:rPr>
              <w:t xml:space="preserve">Щека представляет собой деталь из листа металлического толщиной не менее 1,5 мм, габариты щеки не менее 291х94 мм. Щека крепится заклепками к коромыслу с двух </w:t>
            </w:r>
            <w:proofErr w:type="gramStart"/>
            <w:r>
              <w:rPr>
                <w:sz w:val="20"/>
                <w:szCs w:val="20"/>
              </w:rPr>
              <w:t>сторон ,</w:t>
            </w:r>
            <w:proofErr w:type="gramEnd"/>
            <w:r>
              <w:rPr>
                <w:sz w:val="20"/>
                <w:szCs w:val="20"/>
              </w:rPr>
              <w:t xml:space="preserve"> рядом с внутренней осью.</w:t>
            </w:r>
          </w:p>
          <w:p w:rsidR="007C1E14" w:rsidRDefault="007C1E14" w:rsidP="00A7642F">
            <w:pPr>
              <w:snapToGrid w:val="0"/>
              <w:contextualSpacing/>
              <w:rPr>
                <w:sz w:val="20"/>
                <w:szCs w:val="20"/>
              </w:rPr>
            </w:pPr>
            <w:r>
              <w:rPr>
                <w:sz w:val="20"/>
                <w:szCs w:val="20"/>
              </w:rPr>
              <w:t>Ползун представляет собой конструкцию сварную из швеллера, трубы и оси, габариты не менее 182х89х110 мм.</w:t>
            </w:r>
          </w:p>
          <w:p w:rsidR="007C1E14" w:rsidRDefault="007C1E14" w:rsidP="00A7642F">
            <w:pPr>
              <w:snapToGrid w:val="0"/>
              <w:contextualSpacing/>
              <w:rPr>
                <w:sz w:val="20"/>
                <w:szCs w:val="20"/>
              </w:rPr>
            </w:pPr>
            <w:r>
              <w:rPr>
                <w:sz w:val="20"/>
                <w:szCs w:val="20"/>
              </w:rPr>
              <w:t xml:space="preserve">Деталь труба выполнена из трубы профильной размерами не менее 60х60 мм с толщиной стенки не менее 2 мм. Длина отрезка трубы не менее 125 мм. В трубе имеются отверстия на боковых гранях. </w:t>
            </w:r>
          </w:p>
          <w:p w:rsidR="007C1E14" w:rsidRDefault="007C1E14" w:rsidP="00A7642F">
            <w:pPr>
              <w:snapToGrid w:val="0"/>
              <w:contextualSpacing/>
              <w:rPr>
                <w:sz w:val="20"/>
                <w:szCs w:val="20"/>
              </w:rPr>
            </w:pPr>
            <w:r>
              <w:rPr>
                <w:sz w:val="20"/>
                <w:szCs w:val="20"/>
              </w:rPr>
              <w:t xml:space="preserve"> Швеллер выполнен из листового металла толщиной не менее 4 мм, представляет собой П-образный профиль габаритами не менее 155х38х50 мм. На отогнутых полках с одной стороны имеется отверстие диаметром не менее 34 мм. </w:t>
            </w:r>
          </w:p>
          <w:p w:rsidR="007C1E14" w:rsidRDefault="007C1E14" w:rsidP="00A7642F">
            <w:pPr>
              <w:snapToGrid w:val="0"/>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7C1E14" w:rsidRDefault="007C1E14" w:rsidP="00A7642F">
            <w:pPr>
              <w:snapToGrid w:val="0"/>
              <w:contextualSpacing/>
              <w:rPr>
                <w:sz w:val="20"/>
                <w:szCs w:val="20"/>
              </w:rPr>
            </w:pPr>
            <w:r>
              <w:rPr>
                <w:sz w:val="20"/>
                <w:szCs w:val="20"/>
              </w:rPr>
              <w:t>В данном ползуне приварена ось длиной не менее 89 мм.</w:t>
            </w:r>
          </w:p>
          <w:p w:rsidR="007C1E14" w:rsidRDefault="007C1E14" w:rsidP="00A7642F">
            <w:pPr>
              <w:snapToGrid w:val="0"/>
              <w:contextualSpacing/>
              <w:rPr>
                <w:sz w:val="20"/>
                <w:szCs w:val="20"/>
              </w:rPr>
            </w:pPr>
            <w:r>
              <w:rPr>
                <w:sz w:val="20"/>
                <w:szCs w:val="20"/>
              </w:rPr>
              <w:t>В ползуне в сборе в трубу с двух сторон вставлены две заглушки пластиковые центрирующие.</w:t>
            </w:r>
          </w:p>
          <w:p w:rsidR="007C1E14" w:rsidRDefault="007C1E14" w:rsidP="00A7642F">
            <w:pPr>
              <w:snapToGrid w:val="0"/>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7C1E14" w:rsidRDefault="007C1E14" w:rsidP="00A7642F">
            <w:pPr>
              <w:snapToGrid w:val="0"/>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7C1E14" w:rsidRDefault="007C1E14" w:rsidP="00A7642F">
            <w:pPr>
              <w:snapToGrid w:val="0"/>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7C1E14" w:rsidRDefault="007C1E14" w:rsidP="00A7642F">
            <w:pPr>
              <w:snapToGrid w:val="0"/>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7C1E14" w:rsidRDefault="007C1E14" w:rsidP="00A7642F">
            <w:pPr>
              <w:snapToGrid w:val="0"/>
              <w:contextualSpacing/>
              <w:rPr>
                <w:sz w:val="20"/>
                <w:szCs w:val="20"/>
              </w:rPr>
            </w:pPr>
            <w:r>
              <w:rPr>
                <w:sz w:val="20"/>
                <w:szCs w:val="20"/>
              </w:rPr>
              <w:lastRenderedPageBreak/>
              <w:t xml:space="preserve">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46 мм. </w:t>
            </w:r>
          </w:p>
          <w:p w:rsidR="007C1E14" w:rsidRDefault="007C1E14" w:rsidP="00A7642F">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p w:rsidR="007C1E14" w:rsidRDefault="007C1E14" w:rsidP="00A7642F">
            <w:pPr>
              <w:snapToGrid w:val="0"/>
              <w:contextualSpacing/>
              <w:rPr>
                <w:sz w:val="20"/>
                <w:szCs w:val="20"/>
              </w:rPr>
            </w:pPr>
            <w:r>
              <w:rPr>
                <w:sz w:val="20"/>
                <w:szCs w:val="20"/>
              </w:rPr>
              <w:t>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68х50х1050 мм. У отогнутых полок борта имеют загибы внутрь профиля на расстояние не менее 8 мм под углом не менее 70 градусов. На полках тяги имеются 12 отверстий диаметром 6,3 мм, по 6 отверстий на одной полке, располагаются с двух сторон тяги.</w:t>
            </w:r>
          </w:p>
          <w:p w:rsidR="007C1E14" w:rsidRPr="00CB4396" w:rsidRDefault="007C1E14" w:rsidP="00A7642F">
            <w:pPr>
              <w:snapToGrid w:val="0"/>
              <w:contextualSpacing/>
              <w:rPr>
                <w:bCs/>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w:t>
            </w:r>
          </w:p>
        </w:tc>
      </w:tr>
      <w:tr w:rsidR="00D4783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Pr="00034632" w:rsidRDefault="00CB4396" w:rsidP="00CB4396">
            <w:pPr>
              <w:snapToGrid w:val="0"/>
              <w:ind w:firstLine="34"/>
              <w:contextualSpacing/>
              <w:jc w:val="center"/>
              <w:rPr>
                <w:bCs/>
                <w:sz w:val="20"/>
                <w:szCs w:val="20"/>
              </w:rPr>
            </w:pPr>
            <w:r>
              <w:rPr>
                <w:sz w:val="20"/>
              </w:rPr>
              <w:t>Тренажер Жим ногами</w:t>
            </w:r>
          </w:p>
        </w:tc>
      </w:tr>
      <w:tr w:rsidR="00D4783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E1AFB" w:rsidRPr="003158C7" w:rsidRDefault="003E1AFB" w:rsidP="003E1AFB">
            <w:pPr>
              <w:snapToGrid w:val="0"/>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3E1AFB" w:rsidRDefault="003E1AFB" w:rsidP="003E1AF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3E1AFB" w:rsidRDefault="003E1AFB" w:rsidP="003E1AFB">
            <w:pPr>
              <w:snapToGrid w:val="0"/>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3E1AFB" w:rsidRPr="009D73CD" w:rsidRDefault="003E1AFB" w:rsidP="003E1AFB">
            <w:pPr>
              <w:snapToGrid w:val="0"/>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3E1AFB" w:rsidRDefault="003E1AFB" w:rsidP="003E1AFB">
            <w:pPr>
              <w:snapToGrid w:val="0"/>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3E1AFB" w:rsidRPr="009D73CD" w:rsidRDefault="003E1AFB" w:rsidP="003E1AFB">
            <w:pPr>
              <w:snapToGrid w:val="0"/>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3E1AFB" w:rsidRDefault="003E1AFB" w:rsidP="003E1AFB">
            <w:pPr>
              <w:snapToGrid w:val="0"/>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47837" w:rsidRDefault="003E1AFB" w:rsidP="003E1AFB">
            <w:pPr>
              <w:snapToGrid w:val="0"/>
              <w:contextualSpacing/>
              <w:rPr>
                <w:sz w:val="20"/>
                <w:szCs w:val="20"/>
              </w:rPr>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p w:rsidR="003E1AFB" w:rsidRDefault="003E1AFB" w:rsidP="003E1AFB">
            <w:pPr>
              <w:snapToGrid w:val="0"/>
              <w:contextualSpacing/>
              <w:rPr>
                <w:bCs/>
                <w:sz w:val="20"/>
                <w:szCs w:val="20"/>
              </w:rPr>
            </w:pPr>
            <w:r>
              <w:rPr>
                <w:bCs/>
                <w:sz w:val="20"/>
                <w:szCs w:val="20"/>
              </w:rPr>
              <w:t>Габариты тренажера – 1059х521х1177 мм.</w:t>
            </w:r>
          </w:p>
          <w:p w:rsidR="003E1AFB" w:rsidRDefault="003E1AFB" w:rsidP="003E1AFB">
            <w:pPr>
              <w:snapToGrid w:val="0"/>
              <w:contextualSpacing/>
              <w:rPr>
                <w:bCs/>
                <w:sz w:val="20"/>
                <w:szCs w:val="20"/>
              </w:rPr>
            </w:pPr>
            <w:r>
              <w:rPr>
                <w:bCs/>
                <w:sz w:val="20"/>
                <w:szCs w:val="20"/>
              </w:rPr>
              <w:t>Тренажер состоит из стойки, рычагов с опорой в сборе, щек, сиденья, коромысел, шатуна, тяги, опор для ног, анкерных болтов.</w:t>
            </w:r>
          </w:p>
          <w:p w:rsidR="003E1AFB" w:rsidRDefault="003E1AFB" w:rsidP="003E1AFB">
            <w:pPr>
              <w:snapToGrid w:val="0"/>
              <w:contextualSpacing/>
              <w:rPr>
                <w:sz w:val="20"/>
                <w:szCs w:val="20"/>
              </w:rPr>
            </w:pPr>
            <w:r>
              <w:rPr>
                <w:sz w:val="20"/>
                <w:szCs w:val="20"/>
              </w:rPr>
              <w:t>Стойка тренажера представляет собой конструкцию, состоящую из платформы, корпуса листового. Весь корпус соединен между собой заклепками сталь-сталь 6х12. Стойка состоит из платформы и корпуса.</w:t>
            </w:r>
          </w:p>
          <w:p w:rsidR="003E1AFB" w:rsidRDefault="003E1AFB" w:rsidP="003E1AFB">
            <w:pPr>
              <w:snapToGrid w:val="0"/>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739х260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123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w:t>
            </w:r>
            <w:r>
              <w:rPr>
                <w:sz w:val="20"/>
                <w:szCs w:val="20"/>
              </w:rPr>
              <w:lastRenderedPageBreak/>
              <w:t>отогнутых ребер не менее 80 мм. В ребрах имеются отверстия для присоединения к платформе Корпуса.</w:t>
            </w:r>
          </w:p>
          <w:p w:rsidR="000220EC" w:rsidRDefault="000220EC" w:rsidP="000220EC">
            <w:pPr>
              <w:snapToGrid w:val="0"/>
              <w:contextualSpacing/>
              <w:rPr>
                <w:bCs/>
                <w:sz w:val="20"/>
                <w:szCs w:val="20"/>
              </w:rPr>
            </w:pPr>
            <w:r>
              <w:rPr>
                <w:bCs/>
                <w:sz w:val="20"/>
                <w:szCs w:val="20"/>
              </w:rPr>
              <w:t xml:space="preserve">К </w:t>
            </w:r>
            <w:r>
              <w:rPr>
                <w:bCs/>
                <w:sz w:val="20"/>
                <w:szCs w:val="20"/>
              </w:rPr>
              <w:t>стойке</w:t>
            </w:r>
            <w:bookmarkStart w:id="0" w:name="_GoBack"/>
            <w:bookmarkEnd w:id="0"/>
            <w:r>
              <w:rPr>
                <w:bCs/>
                <w:sz w:val="20"/>
                <w:szCs w:val="20"/>
              </w:rPr>
              <w:t xml:space="preserve"> присоединен держатель для телефона из металлического листа толщиной не менее 2,5 мм. Держатель для телефона представляет собой гнутую деталь габаритными размерами не менее 120х128 мм. В держателе имеется карман длиной не менее 87 мм и шириной не менее 20 мм.</w:t>
            </w:r>
          </w:p>
          <w:p w:rsidR="003E1AFB" w:rsidRDefault="003E1AFB" w:rsidP="003E1AFB">
            <w:pPr>
              <w:snapToGrid w:val="0"/>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3E1AFB" w:rsidRDefault="003E1AFB" w:rsidP="003E1AFB">
            <w:pPr>
              <w:snapToGrid w:val="0"/>
              <w:contextualSpacing/>
              <w:rPr>
                <w:sz w:val="20"/>
                <w:szCs w:val="20"/>
              </w:rPr>
            </w:pPr>
            <w:r>
              <w:rPr>
                <w:sz w:val="20"/>
                <w:szCs w:val="20"/>
              </w:rPr>
              <w:t>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согнутого П-образного профиля, в котором выполнено отверстие диаметром 46,6 мм и два паза вокруг него. Габариты вставки не менее 162х156х24 мм. В боковинах в отверстия вставлены подшипники скольжения.</w:t>
            </w:r>
          </w:p>
          <w:p w:rsidR="003E1AFB" w:rsidRPr="005414C5" w:rsidRDefault="003E1AFB" w:rsidP="003E1AFB">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 мм, глубина отверстия не менее 22 мм. Посадочный размер диаметра подшипника – не менее 46 мм, данной поверхностью он вставляется в отверстия и упирается шляпкой в стенку боковины, либо стенки, либо вставки.</w:t>
            </w:r>
            <w:r>
              <w:rPr>
                <w:bCs/>
                <w:sz w:val="20"/>
                <w:szCs w:val="20"/>
              </w:rPr>
              <w:t xml:space="preserve"> </w:t>
            </w:r>
          </w:p>
          <w:p w:rsidR="003E1AFB" w:rsidRDefault="003E1AFB" w:rsidP="003E1AFB">
            <w:pPr>
              <w:snapToGrid w:val="0"/>
              <w:contextualSpacing/>
              <w:rPr>
                <w:sz w:val="20"/>
                <w:szCs w:val="20"/>
              </w:rPr>
            </w:pPr>
            <w:r>
              <w:rPr>
                <w:sz w:val="20"/>
                <w:szCs w:val="20"/>
              </w:rPr>
              <w:t>Сиденье тренажера в сборе представляет собой корпусную конструкцию из листового металла, с присоединенными к ней пластиковыми сиденьями.</w:t>
            </w:r>
          </w:p>
          <w:p w:rsidR="003E1AFB" w:rsidRDefault="003E1AFB" w:rsidP="003E1AFB">
            <w:pPr>
              <w:snapToGrid w:val="0"/>
              <w:contextualSpacing/>
              <w:rPr>
                <w:sz w:val="20"/>
                <w:szCs w:val="20"/>
              </w:rPr>
            </w:pPr>
            <w:r>
              <w:rPr>
                <w:sz w:val="20"/>
                <w:szCs w:val="20"/>
              </w:rPr>
              <w:t xml:space="preserve">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265х423х35 мм, сверху для сиденья отогнута полка длиной не менее 262 мм и шириной не менее 35 мм и в задней части отогнута полка длиной не менее 408 мм и шириной не менее 35 мм. В основаниях выполнены отверстия диаметром не менее 46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846х170х40 мм. </w:t>
            </w:r>
          </w:p>
          <w:p w:rsidR="003E1AFB" w:rsidRDefault="003E1AFB" w:rsidP="003E1AFB">
            <w:pPr>
              <w:snapToGrid w:val="0"/>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3E1AFB" w:rsidRDefault="003E1AFB" w:rsidP="003E1AFB">
            <w:pPr>
              <w:snapToGrid w:val="0"/>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3E1AFB" w:rsidRDefault="003E1AFB" w:rsidP="003E1AFB">
            <w:pPr>
              <w:snapToGrid w:val="0"/>
              <w:contextualSpacing/>
              <w:rPr>
                <w:sz w:val="20"/>
                <w:szCs w:val="20"/>
              </w:rPr>
            </w:pPr>
            <w:r>
              <w:rPr>
                <w:sz w:val="20"/>
                <w:szCs w:val="20"/>
              </w:rPr>
              <w:t xml:space="preserve">Общий габарит сиденья в сборе – не менее 444х254х966 мм. </w:t>
            </w:r>
          </w:p>
          <w:p w:rsidR="003E1AFB" w:rsidRDefault="003E1AFB" w:rsidP="003E1AFB">
            <w:pPr>
              <w:snapToGrid w:val="0"/>
              <w:contextualSpacing/>
              <w:rPr>
                <w:sz w:val="20"/>
                <w:szCs w:val="20"/>
              </w:rPr>
            </w:pPr>
            <w:r>
              <w:rPr>
                <w:sz w:val="20"/>
                <w:szCs w:val="20"/>
              </w:rPr>
              <w:t xml:space="preserve">Рычаг с опорой в сборе представляет собой сварную конструкцию из труб и гнутых листов. </w:t>
            </w:r>
          </w:p>
          <w:p w:rsidR="003E1AFB" w:rsidRDefault="003E1AFB" w:rsidP="003E1AFB">
            <w:pPr>
              <w:snapToGrid w:val="0"/>
              <w:contextualSpacing/>
              <w:rPr>
                <w:sz w:val="20"/>
                <w:szCs w:val="20"/>
              </w:rPr>
            </w:pPr>
            <w:r>
              <w:rPr>
                <w:sz w:val="20"/>
                <w:szCs w:val="20"/>
              </w:rPr>
              <w:t xml:space="preserve">Основу рычагов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132 мм. В корпусе вырезано овальное отверстие габаритами не менее 48х48 мм, которое расположено на расстоянии не менее 42 мм от края трубы. Отверстие не сквозное. В этот корпус вставлена часть рычага тренажера из трубы диаметром не менее 48 мм и толщиной стенки не менее 3 мм длиной не менее </w:t>
            </w:r>
            <w:r>
              <w:rPr>
                <w:sz w:val="20"/>
                <w:szCs w:val="20"/>
              </w:rPr>
              <w:lastRenderedPageBreak/>
              <w:t xml:space="preserve">814 мм, которая для приварки вставляется в отверстие Корпуса до упора. Часть рычага из трубы диаметром не менее 48 мм согнута под углом не менее 90 градусов, с прямыми участками не менее 336 мм и 283 мм. На участке прямом не менее 336 мм выполнены два сквозных отверстия диаметрами не менее 10 мм на расстоянии 30 мм от торца и не менее 200 мм межосевое. </w:t>
            </w:r>
          </w:p>
          <w:p w:rsidR="003E1AFB" w:rsidRDefault="003E1AFB" w:rsidP="003E1AFB">
            <w:pPr>
              <w:snapToGrid w:val="0"/>
              <w:contextualSpacing/>
              <w:rPr>
                <w:sz w:val="20"/>
                <w:szCs w:val="20"/>
              </w:rPr>
            </w:pPr>
            <w:proofErr w:type="gramStart"/>
            <w:r>
              <w:rPr>
                <w:sz w:val="20"/>
                <w:szCs w:val="20"/>
              </w:rPr>
              <w:t>С другой стороны</w:t>
            </w:r>
            <w:proofErr w:type="gramEnd"/>
            <w:r>
              <w:rPr>
                <w:sz w:val="20"/>
                <w:szCs w:val="20"/>
              </w:rPr>
              <w:t xml:space="preserve"> к двум рычагам присоединены два листовых </w:t>
            </w:r>
            <w:proofErr w:type="spellStart"/>
            <w:r>
              <w:rPr>
                <w:sz w:val="20"/>
                <w:szCs w:val="20"/>
              </w:rPr>
              <w:t>полукорпуса</w:t>
            </w:r>
            <w:proofErr w:type="spellEnd"/>
            <w:r>
              <w:rPr>
                <w:sz w:val="20"/>
                <w:szCs w:val="20"/>
              </w:rPr>
              <w:t xml:space="preserve"> – опора и крышка опоры. Опора расположена в передней части, выполнена из листа металлического толщиной не менее 2,5 мм, согнута в виде </w:t>
            </w:r>
            <w:proofErr w:type="spellStart"/>
            <w:r>
              <w:rPr>
                <w:sz w:val="20"/>
                <w:szCs w:val="20"/>
              </w:rPr>
              <w:t>полукороба</w:t>
            </w:r>
            <w:proofErr w:type="spellEnd"/>
            <w:r>
              <w:rPr>
                <w:sz w:val="20"/>
                <w:szCs w:val="20"/>
              </w:rPr>
              <w:t xml:space="preserve">, габариты не менее 521х276х54 мм. В длинных отогнутых ребрах имеются вырезы диаметром 50 мм, ось выреза расположена на расстоянии от ребра. </w:t>
            </w:r>
          </w:p>
          <w:p w:rsidR="003E1AFB" w:rsidRDefault="003E1AFB" w:rsidP="003E1AFB">
            <w:pPr>
              <w:snapToGrid w:val="0"/>
              <w:contextualSpacing/>
              <w:rPr>
                <w:sz w:val="20"/>
                <w:szCs w:val="20"/>
              </w:rPr>
            </w:pPr>
            <w:r>
              <w:rPr>
                <w:sz w:val="20"/>
                <w:szCs w:val="20"/>
              </w:rPr>
              <w:t xml:space="preserve">Крышка опоры выполнена из листа толщиной не менее 2,5 мм. </w:t>
            </w:r>
          </w:p>
          <w:p w:rsidR="003E1AFB" w:rsidRDefault="003E1AFB" w:rsidP="003E1AFB">
            <w:pPr>
              <w:snapToGrid w:val="0"/>
              <w:contextualSpacing/>
              <w:rPr>
                <w:sz w:val="20"/>
                <w:szCs w:val="20"/>
              </w:rPr>
            </w:pPr>
            <w:r>
              <w:rPr>
                <w:sz w:val="20"/>
                <w:szCs w:val="20"/>
              </w:rPr>
              <w:t xml:space="preserve">Коромысло в сборе представляет собой конструкцию из разрезной профильной трубы, приваренных к нему осей. Коромысло в сборе имеет габариты не менее 218х174х87 мм. </w:t>
            </w:r>
          </w:p>
          <w:p w:rsidR="003E1AFB" w:rsidRDefault="003E1AFB" w:rsidP="003E1AFB">
            <w:pPr>
              <w:snapToGrid w:val="0"/>
              <w:contextualSpacing/>
              <w:rPr>
                <w:sz w:val="20"/>
                <w:szCs w:val="20"/>
              </w:rPr>
            </w:pPr>
            <w:r>
              <w:rPr>
                <w:sz w:val="20"/>
                <w:szCs w:val="20"/>
              </w:rPr>
              <w:t xml:space="preserve">Профильная труба выполнена с размерами не менее 60х40 мм с толщиной стенки не менее 2 мм и длиной не менее 218 мм.  По бокам выполнены по 4 отверстия, 3 диаметром не менее 28 мм и одно диаметром не менее 34 мм. </w:t>
            </w:r>
          </w:p>
          <w:p w:rsidR="003E1AFB" w:rsidRDefault="003E1AFB" w:rsidP="003E1AFB">
            <w:pPr>
              <w:snapToGrid w:val="0"/>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89 мм. </w:t>
            </w:r>
          </w:p>
          <w:p w:rsidR="003E1AFB" w:rsidRDefault="003E1AFB" w:rsidP="003E1AFB">
            <w:pPr>
              <w:snapToGrid w:val="0"/>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3E1AFB" w:rsidRDefault="003E1AFB" w:rsidP="003E1AFB">
            <w:pPr>
              <w:snapToGrid w:val="0"/>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p w:rsidR="003E1AFB" w:rsidRDefault="003E1AFB" w:rsidP="003E1AFB">
            <w:pPr>
              <w:snapToGrid w:val="0"/>
              <w:contextualSpacing/>
              <w:rPr>
                <w:sz w:val="20"/>
                <w:szCs w:val="20"/>
              </w:rPr>
            </w:pPr>
            <w:r>
              <w:rPr>
                <w:sz w:val="20"/>
                <w:szCs w:val="20"/>
              </w:rPr>
              <w:t>Коромысло 2 в сборе представляет собой конструкцию из профильной трубы, приваренных к нему осей. Коромысло в сборе имеет габариты не менее 606х185х60 мм.</w:t>
            </w:r>
          </w:p>
          <w:p w:rsidR="003E1AFB" w:rsidRDefault="003E1AFB" w:rsidP="003E1AFB">
            <w:pPr>
              <w:snapToGrid w:val="0"/>
              <w:contextualSpacing/>
              <w:rPr>
                <w:sz w:val="20"/>
                <w:szCs w:val="20"/>
              </w:rPr>
            </w:pPr>
            <w:r>
              <w:rPr>
                <w:sz w:val="20"/>
                <w:szCs w:val="20"/>
              </w:rPr>
              <w:t xml:space="preserve">Профильная труба с размерами не менее 60х40 мм и толщиной стенки не менее 2 мм выполнена длиной не менее 606 мм. По бокам трубы имеются отверстия диаметрами не менее 34 мм. </w:t>
            </w:r>
          </w:p>
          <w:p w:rsidR="003E1AFB" w:rsidRDefault="003E1AFB" w:rsidP="003E1AFB">
            <w:pPr>
              <w:snapToGrid w:val="0"/>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3E1AFB" w:rsidRDefault="003E1AFB" w:rsidP="003E1AFB">
            <w:pPr>
              <w:snapToGrid w:val="0"/>
              <w:contextualSpacing/>
              <w:rPr>
                <w:sz w:val="20"/>
                <w:szCs w:val="20"/>
              </w:rPr>
            </w:pPr>
            <w:r>
              <w:rPr>
                <w:sz w:val="20"/>
                <w:szCs w:val="20"/>
              </w:rPr>
              <w:t>В данном шатуне приварены три оси длинами не менее 115, 185, 89 мм соответственно.</w:t>
            </w:r>
          </w:p>
          <w:p w:rsidR="003E1AFB" w:rsidRDefault="003E1AFB" w:rsidP="003E1AFB">
            <w:pPr>
              <w:snapToGrid w:val="0"/>
              <w:contextualSpacing/>
              <w:rPr>
                <w:sz w:val="20"/>
                <w:szCs w:val="20"/>
              </w:rPr>
            </w:pPr>
            <w:r>
              <w:rPr>
                <w:sz w:val="20"/>
                <w:szCs w:val="20"/>
              </w:rPr>
              <w:t xml:space="preserve">Шатун представляет собой сварную конструкцию из швеллера и двух осей, габариты не менее 475х185х70 мм. </w:t>
            </w:r>
          </w:p>
          <w:p w:rsidR="003E1AFB" w:rsidRDefault="003E1AFB" w:rsidP="003E1AFB">
            <w:pPr>
              <w:snapToGrid w:val="0"/>
              <w:contextualSpacing/>
              <w:rPr>
                <w:sz w:val="20"/>
                <w:szCs w:val="20"/>
              </w:rPr>
            </w:pPr>
            <w:r>
              <w:rPr>
                <w:sz w:val="20"/>
                <w:szCs w:val="20"/>
              </w:rPr>
              <w:t xml:space="preserve">Швеллер выполнен из листового металла толщиной не менее 2,5 мм, габаритами не менее 475х55х70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3E1AFB" w:rsidRDefault="003E1AFB" w:rsidP="003E1AFB">
            <w:pPr>
              <w:snapToGrid w:val="0"/>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3E1AFB" w:rsidRDefault="003E1AFB" w:rsidP="003E1AFB">
            <w:pPr>
              <w:snapToGrid w:val="0"/>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425 мм. </w:t>
            </w:r>
          </w:p>
          <w:p w:rsidR="003E1AFB" w:rsidRDefault="003E1AFB" w:rsidP="003E1AFB">
            <w:pPr>
              <w:snapToGrid w:val="0"/>
              <w:contextualSpacing/>
              <w:rPr>
                <w:sz w:val="20"/>
                <w:szCs w:val="20"/>
              </w:rPr>
            </w:pPr>
            <w:r>
              <w:rPr>
                <w:sz w:val="20"/>
                <w:szCs w:val="20"/>
              </w:rPr>
              <w:t xml:space="preserve">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46 мм. </w:t>
            </w:r>
          </w:p>
          <w:p w:rsidR="003E1AFB" w:rsidRDefault="003E1AFB" w:rsidP="003E1AFB">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 мм, глубина отверстия не менее 22 мм. Посадочный размер диаметра подшипника – не менее 47 мм, данной поверхностью он вставляется в отверстия и упирается шляпкой в стенку щеки.</w:t>
            </w:r>
          </w:p>
          <w:p w:rsidR="003E1AFB" w:rsidRDefault="003E1AFB" w:rsidP="003E1AFB">
            <w:pPr>
              <w:snapToGrid w:val="0"/>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68х44х168 мм. На полках тяги имеются 12 отверстий </w:t>
            </w:r>
            <w:r>
              <w:rPr>
                <w:sz w:val="20"/>
                <w:szCs w:val="20"/>
              </w:rPr>
              <w:lastRenderedPageBreak/>
              <w:t xml:space="preserve">диаметром 6,3 мм, по 6 отверстий на одной полке, располагаются с двух сторон тяги. </w:t>
            </w:r>
          </w:p>
          <w:p w:rsidR="003E1AFB" w:rsidRDefault="003E1AFB" w:rsidP="003E1AFB">
            <w:pPr>
              <w:snapToGrid w:val="0"/>
              <w:contextualSpacing/>
              <w:rPr>
                <w:bCs/>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p w:rsidR="003E1AFB" w:rsidRPr="00034632" w:rsidRDefault="003E1AFB" w:rsidP="003E1AFB">
            <w:pPr>
              <w:snapToGrid w:val="0"/>
              <w:contextualSpacing/>
              <w:rPr>
                <w:bCs/>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CB4396" w:rsidP="00CB4396">
            <w:pPr>
              <w:snapToGrid w:val="0"/>
              <w:ind w:firstLine="34"/>
              <w:contextualSpacing/>
              <w:jc w:val="center"/>
              <w:rPr>
                <w:bCs/>
                <w:sz w:val="20"/>
                <w:szCs w:val="20"/>
              </w:rPr>
            </w:pPr>
            <w:r>
              <w:rPr>
                <w:sz w:val="20"/>
              </w:rPr>
              <w:t>Спортивное оборудование (1)</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A16171" w:rsidP="00A16171">
            <w:pPr>
              <w:snapToGrid w:val="0"/>
              <w:contextualSpacing/>
              <w:jc w:val="both"/>
              <w:rPr>
                <w:bCs/>
                <w:sz w:val="20"/>
                <w:szCs w:val="20"/>
              </w:rPr>
            </w:pPr>
            <w:r>
              <w:rPr>
                <w:bCs/>
                <w:sz w:val="20"/>
                <w:szCs w:val="20"/>
              </w:rPr>
              <w:t>Состоит из двух перекладин из трубы 42.3х2,8 мм, в виде П-образной скобы габаритами 2400х1154 мм. Установлены на расстоянии 458 мм по осям между друг другом. Между ними приварены 4 скобы из трубы 33,5х2,8 мм габаритами 500х400 и 500х250 мм, концы которых обжаты. Приварены на расстоянии между ними 600 мм</w:t>
            </w:r>
            <w:r>
              <w:rPr>
                <w:bCs/>
                <w:sz w:val="20"/>
                <w:szCs w:val="20"/>
                <w:lang w:val="en-US"/>
              </w:rPr>
              <w:t xml:space="preserve"> </w:t>
            </w:r>
            <w:r>
              <w:rPr>
                <w:bCs/>
                <w:sz w:val="20"/>
                <w:szCs w:val="20"/>
              </w:rPr>
              <w:t>и 500 мм.</w:t>
            </w:r>
          </w:p>
        </w:tc>
      </w:tr>
      <w:tr w:rsidR="00CB439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B4396" w:rsidRPr="00034632" w:rsidRDefault="00CB4396" w:rsidP="00CB4396">
            <w:pPr>
              <w:snapToGrid w:val="0"/>
              <w:ind w:firstLine="34"/>
              <w:contextualSpacing/>
              <w:jc w:val="center"/>
              <w:rPr>
                <w:bCs/>
                <w:sz w:val="20"/>
                <w:szCs w:val="20"/>
              </w:rPr>
            </w:pPr>
            <w:r>
              <w:rPr>
                <w:sz w:val="20"/>
              </w:rPr>
              <w:t>Спортивное оборудование (2)</w:t>
            </w:r>
          </w:p>
        </w:tc>
      </w:tr>
      <w:tr w:rsidR="00CB4396" w:rsidTr="00A16171">
        <w:trPr>
          <w:trHeight w:val="131"/>
        </w:trPr>
        <w:tc>
          <w:tcPr>
            <w:tcW w:w="541"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B4396" w:rsidRPr="00034632" w:rsidRDefault="00A16171" w:rsidP="00A16171">
            <w:pPr>
              <w:snapToGrid w:val="0"/>
              <w:ind w:firstLine="34"/>
              <w:contextualSpacing/>
              <w:rPr>
                <w:bCs/>
                <w:sz w:val="20"/>
                <w:szCs w:val="20"/>
              </w:rPr>
            </w:pPr>
            <w:r>
              <w:rPr>
                <w:bCs/>
                <w:sz w:val="20"/>
                <w:szCs w:val="20"/>
              </w:rPr>
              <w:t xml:space="preserve">Изделие сборное состоит из нижней части длиной 1764 мм выполненной из трубы внешним диаметром 48 мм и толщиной стенки 3 мм, с одной стороны труба обжата до диаметра 40,5 мм на расстояние не более 70 мм от торца. На обжатой части имеется отверстие диаметром 12 мм. </w:t>
            </w:r>
            <w:proofErr w:type="gramStart"/>
            <w:r>
              <w:rPr>
                <w:bCs/>
                <w:sz w:val="20"/>
                <w:szCs w:val="20"/>
              </w:rPr>
              <w:t>С другой стороны</w:t>
            </w:r>
            <w:proofErr w:type="gramEnd"/>
            <w:r>
              <w:rPr>
                <w:bCs/>
                <w:sz w:val="20"/>
                <w:szCs w:val="20"/>
              </w:rPr>
              <w:t xml:space="preserve"> труба обжата на половину диаметра на расстоянии 100 мм от торца трубы. Длина обжатой части не менее 30 мм. Вторая часть состоит из трубы П-образной габаритными размерами 1900 мм на 365мм, труба выполнена внешним диаметром 48 мм и толщиной стенки 3 мм. С обоих концов имеются отверстия диаметром 17 мм с одной стороны трубы и 12 мм с другой стороны трубы, находящиеся на расстоянии от торца в 30 мм. Расстояние между поручнями 550±50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proofErr w:type="spellStart"/>
            <w:r>
              <w:rPr>
                <w:sz w:val="20"/>
              </w:rPr>
              <w:t>Рукоход</w:t>
            </w:r>
            <w:proofErr w:type="spellEnd"/>
            <w:r>
              <w:rPr>
                <w:sz w:val="20"/>
              </w:rPr>
              <w:t>-змейка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E31725" w:rsidP="00E31725">
            <w:pPr>
              <w:snapToGrid w:val="0"/>
              <w:rPr>
                <w:sz w:val="20"/>
                <w:szCs w:val="20"/>
              </w:rPr>
            </w:pPr>
            <w:proofErr w:type="spellStart"/>
            <w:r w:rsidRPr="00B94BDE">
              <w:rPr>
                <w:sz w:val="20"/>
                <w:szCs w:val="20"/>
              </w:rPr>
              <w:t>Рукоход</w:t>
            </w:r>
            <w:proofErr w:type="spellEnd"/>
            <w:r w:rsidRPr="00B94BDE">
              <w:rPr>
                <w:sz w:val="20"/>
                <w:szCs w:val="20"/>
              </w:rPr>
              <w:t xml:space="preserve"> должен состоять из продольной балки, пяти скоб, угольников</w:t>
            </w:r>
            <w:r>
              <w:rPr>
                <w:sz w:val="20"/>
                <w:szCs w:val="20"/>
              </w:rPr>
              <w:t xml:space="preserve">. </w:t>
            </w:r>
            <w:r w:rsidRPr="00B94BDE">
              <w:rPr>
                <w:sz w:val="20"/>
                <w:szCs w:val="20"/>
              </w:rPr>
              <w:t xml:space="preserve">Габаритные размеры </w:t>
            </w:r>
            <w:proofErr w:type="spellStart"/>
            <w:r w:rsidRPr="00B94BDE">
              <w:rPr>
                <w:sz w:val="20"/>
                <w:szCs w:val="20"/>
              </w:rPr>
              <w:t>рукохода</w:t>
            </w:r>
            <w:proofErr w:type="spellEnd"/>
            <w:r w:rsidRPr="00B94BDE">
              <w:rPr>
                <w:sz w:val="20"/>
                <w:szCs w:val="20"/>
              </w:rPr>
              <w:t xml:space="preserve"> должны быть: ширина не менее 592 мм, длина не менее 1880 мм, высота не менее 197,5 мм.</w:t>
            </w:r>
            <w:r>
              <w:rPr>
                <w:sz w:val="20"/>
                <w:szCs w:val="20"/>
              </w:rPr>
              <w:t xml:space="preserve"> </w:t>
            </w:r>
            <w:r w:rsidRPr="00B94BDE">
              <w:rPr>
                <w:sz w:val="20"/>
              </w:rPr>
              <w:t xml:space="preserve">Продольная балка, изготовленная из трубы диаметром 48 мм толщиной стенки 3 мм, длина </w:t>
            </w:r>
            <w:r>
              <w:rPr>
                <w:sz w:val="20"/>
              </w:rPr>
              <w:t>не менее</w:t>
            </w:r>
            <w:r w:rsidRPr="00B94BDE">
              <w:rPr>
                <w:sz w:val="20"/>
              </w:rPr>
              <w:t xml:space="preserve"> </w:t>
            </w:r>
            <w:r>
              <w:rPr>
                <w:sz w:val="20"/>
              </w:rPr>
              <w:t>1880</w:t>
            </w:r>
            <w:r w:rsidRPr="00B94BDE">
              <w:rPr>
                <w:sz w:val="20"/>
              </w:rPr>
              <w:t xml:space="preserve"> мм. С двух сторон балка должна быть обжата до диаметра 33,5 мм на длину </w:t>
            </w:r>
            <w:r>
              <w:rPr>
                <w:sz w:val="20"/>
              </w:rPr>
              <w:t>5</w:t>
            </w:r>
            <w:r w:rsidRPr="00B94BDE">
              <w:rPr>
                <w:sz w:val="20"/>
              </w:rPr>
              <w:t>9 мм. С двух концов должны быть отверстия для крепления к хомутам.</w:t>
            </w:r>
            <w:r>
              <w:rPr>
                <w:sz w:val="20"/>
                <w:szCs w:val="20"/>
              </w:rPr>
              <w:t xml:space="preserve"> </w:t>
            </w:r>
            <w:r>
              <w:rPr>
                <w:sz w:val="20"/>
              </w:rPr>
              <w:t>П</w:t>
            </w:r>
            <w:r w:rsidRPr="00B94BDE">
              <w:rPr>
                <w:sz w:val="20"/>
              </w:rPr>
              <w:t>ять скоб должны быть изготовлены из трубы диаметром 33,5 мм толщиной стенки 2,8 мм, выполн</w:t>
            </w:r>
            <w:r>
              <w:rPr>
                <w:sz w:val="20"/>
              </w:rPr>
              <w:t>ены в форме буквы «П», габаритами 356</w:t>
            </w:r>
            <w:r w:rsidRPr="00B94BDE">
              <w:rPr>
                <w:sz w:val="20"/>
              </w:rPr>
              <w:t>х272 мм. С двух концов должны быть обжаты до половины диаметра.</w:t>
            </w:r>
            <w:r>
              <w:rPr>
                <w:sz w:val="20"/>
                <w:szCs w:val="20"/>
              </w:rPr>
              <w:t xml:space="preserve"> </w:t>
            </w:r>
            <w:r w:rsidRPr="00B94BDE">
              <w:rPr>
                <w:sz w:val="20"/>
              </w:rPr>
              <w:t xml:space="preserve">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Угольники приварены с двух краев продольной балки, торцом, расположенным на длинной стороне </w:t>
            </w:r>
            <w:proofErr w:type="spellStart"/>
            <w:r w:rsidRPr="00B94BDE">
              <w:rPr>
                <w:sz w:val="20"/>
              </w:rPr>
              <w:t>гиба</w:t>
            </w:r>
            <w:proofErr w:type="spellEnd"/>
            <w:r w:rsidRPr="00B94BDE">
              <w:rPr>
                <w:sz w:val="20"/>
              </w:rPr>
              <w:t>. Скобы должны быть приварены в шахматном порядке перпендикулярно у</w:t>
            </w:r>
            <w:r>
              <w:rPr>
                <w:sz w:val="20"/>
              </w:rPr>
              <w:t xml:space="preserve">гольникам, образовывая </w:t>
            </w:r>
            <w:proofErr w:type="spellStart"/>
            <w:r>
              <w:rPr>
                <w:sz w:val="20"/>
              </w:rPr>
              <w:t>рукоход</w:t>
            </w:r>
            <w:proofErr w:type="spellEnd"/>
            <w:r>
              <w:rPr>
                <w:sz w:val="20"/>
              </w:rPr>
              <w:t>.</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8D7022" w:rsidP="00E31725">
            <w:pPr>
              <w:snapToGrid w:val="0"/>
              <w:jc w:val="center"/>
              <w:rPr>
                <w:sz w:val="20"/>
                <w:szCs w:val="20"/>
              </w:rPr>
            </w:pPr>
            <w:r>
              <w:rPr>
                <w:sz w:val="20"/>
                <w:szCs w:val="20"/>
              </w:rPr>
              <w:t>Труба (1)</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8D7022" w:rsidP="00E31725">
            <w:pPr>
              <w:snapToGrid w:val="0"/>
              <w:rPr>
                <w:sz w:val="20"/>
                <w:szCs w:val="20"/>
              </w:rPr>
            </w:pPr>
            <w:r>
              <w:rPr>
                <w:sz w:val="20"/>
                <w:szCs w:val="20"/>
              </w:rPr>
              <w:t xml:space="preserve">Перекладина должна быть изготовлена из металлической трубы диаметром не менее 33,5 мм с толщиной стенки не менее 2,8 мм. С двух концов труба должна быть согнута на длину не менее 268,5 мм. Расстояние между двумя </w:t>
            </w:r>
            <w:proofErr w:type="spellStart"/>
            <w:r>
              <w:rPr>
                <w:sz w:val="20"/>
                <w:szCs w:val="20"/>
              </w:rPr>
              <w:t>гибами</w:t>
            </w:r>
            <w:proofErr w:type="spellEnd"/>
            <w:r>
              <w:rPr>
                <w:sz w:val="20"/>
                <w:szCs w:val="20"/>
              </w:rPr>
              <w:t xml:space="preserve"> трубы должно быть не менее 1910 мм.</w:t>
            </w:r>
          </w:p>
        </w:tc>
      </w:tr>
      <w:tr w:rsidR="008D7022"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D7022" w:rsidRDefault="008D7022" w:rsidP="008D7022">
            <w:pPr>
              <w:snapToGrid w:val="0"/>
              <w:jc w:val="center"/>
              <w:rPr>
                <w:sz w:val="20"/>
                <w:szCs w:val="20"/>
              </w:rPr>
            </w:pPr>
            <w:r>
              <w:rPr>
                <w:sz w:val="20"/>
                <w:szCs w:val="20"/>
              </w:rPr>
              <w:t>Труба (2)</w:t>
            </w:r>
          </w:p>
        </w:tc>
      </w:tr>
      <w:tr w:rsidR="008D7022"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D7022" w:rsidRDefault="008D7022" w:rsidP="008D7022">
            <w:pPr>
              <w:snapToGrid w:val="0"/>
              <w:rPr>
                <w:sz w:val="20"/>
                <w:szCs w:val="20"/>
              </w:rPr>
            </w:pPr>
            <w:r>
              <w:rPr>
                <w:sz w:val="20"/>
                <w:szCs w:val="20"/>
              </w:rPr>
              <w:t xml:space="preserve">Перекладина должна быть изготовлена из металлической трубы диаметром не менее 48 мм с толщиной стенки не менее 3 мм. С двух сторон труба обжата до диаметра 33,5 мм, на длину 59 мм. С двух концов труба должна быть согнута на длину не менее 358 мм. Расстояние между двумя </w:t>
            </w:r>
            <w:proofErr w:type="spellStart"/>
            <w:r>
              <w:rPr>
                <w:sz w:val="20"/>
                <w:szCs w:val="20"/>
              </w:rPr>
              <w:t>гибами</w:t>
            </w:r>
            <w:proofErr w:type="spellEnd"/>
            <w:r>
              <w:rPr>
                <w:sz w:val="20"/>
                <w:szCs w:val="20"/>
              </w:rPr>
              <w:t xml:space="preserve"> трубы должно быть не менее 700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25</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r>
              <w:rPr>
                <w:sz w:val="20"/>
              </w:rPr>
              <w:t>Перекладина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Default="00E31725" w:rsidP="00E31725">
            <w:pPr>
              <w:snapToGrid w:val="0"/>
              <w:contextualSpacing/>
              <w:rPr>
                <w:sz w:val="20"/>
              </w:rPr>
            </w:pPr>
            <w:r>
              <w:rPr>
                <w:sz w:val="20"/>
                <w:szCs w:val="20"/>
              </w:rPr>
              <w:t>Перекладина должна быть изготовлена из металлической трубы диаметром не менее 33,5 мм с толщиной стенки не менее 3,2 мм. Перекладины должны крепиться на одинаковой высоте между двумя стойками комплекса при помощи стальных хомутов с отверстиями для перекладин, с возможностью их фиксации от поворота и прочной фиксацией на вертикальном опорном столбе.</w:t>
            </w:r>
          </w:p>
        </w:tc>
      </w:tr>
    </w:tbl>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20EC"/>
    <w:rsid w:val="00024AA9"/>
    <w:rsid w:val="00034632"/>
    <w:rsid w:val="000A78CD"/>
    <w:rsid w:val="000C5D58"/>
    <w:rsid w:val="000D57F3"/>
    <w:rsid w:val="00115A5E"/>
    <w:rsid w:val="00164C2B"/>
    <w:rsid w:val="002372DA"/>
    <w:rsid w:val="002516A6"/>
    <w:rsid w:val="0029008D"/>
    <w:rsid w:val="002A2CE4"/>
    <w:rsid w:val="003158C7"/>
    <w:rsid w:val="0031774F"/>
    <w:rsid w:val="003E1AFB"/>
    <w:rsid w:val="003F54E5"/>
    <w:rsid w:val="00406E80"/>
    <w:rsid w:val="0043012F"/>
    <w:rsid w:val="00444D7A"/>
    <w:rsid w:val="004518AA"/>
    <w:rsid w:val="004532C3"/>
    <w:rsid w:val="0047549D"/>
    <w:rsid w:val="00483763"/>
    <w:rsid w:val="004D4FC1"/>
    <w:rsid w:val="0053626C"/>
    <w:rsid w:val="0056426A"/>
    <w:rsid w:val="00567876"/>
    <w:rsid w:val="00592895"/>
    <w:rsid w:val="005A64B7"/>
    <w:rsid w:val="00636480"/>
    <w:rsid w:val="00645D5B"/>
    <w:rsid w:val="00653E56"/>
    <w:rsid w:val="006560DB"/>
    <w:rsid w:val="00666181"/>
    <w:rsid w:val="00667D91"/>
    <w:rsid w:val="006832E2"/>
    <w:rsid w:val="006C1041"/>
    <w:rsid w:val="006C5599"/>
    <w:rsid w:val="0075674C"/>
    <w:rsid w:val="00762284"/>
    <w:rsid w:val="007771D6"/>
    <w:rsid w:val="00782137"/>
    <w:rsid w:val="00784F6E"/>
    <w:rsid w:val="007948E7"/>
    <w:rsid w:val="007C1E14"/>
    <w:rsid w:val="007F3622"/>
    <w:rsid w:val="008066B9"/>
    <w:rsid w:val="008574C2"/>
    <w:rsid w:val="008C2021"/>
    <w:rsid w:val="008D7022"/>
    <w:rsid w:val="00945332"/>
    <w:rsid w:val="009B7749"/>
    <w:rsid w:val="009D73CD"/>
    <w:rsid w:val="00A16171"/>
    <w:rsid w:val="00A240CE"/>
    <w:rsid w:val="00A41C15"/>
    <w:rsid w:val="00A7642F"/>
    <w:rsid w:val="00A826B0"/>
    <w:rsid w:val="00A95E85"/>
    <w:rsid w:val="00AC67BC"/>
    <w:rsid w:val="00B1618B"/>
    <w:rsid w:val="00B21840"/>
    <w:rsid w:val="00B3118E"/>
    <w:rsid w:val="00B511F2"/>
    <w:rsid w:val="00B60488"/>
    <w:rsid w:val="00B669CA"/>
    <w:rsid w:val="00B80CE8"/>
    <w:rsid w:val="00B916C0"/>
    <w:rsid w:val="00B92908"/>
    <w:rsid w:val="00B93388"/>
    <w:rsid w:val="00B94BDE"/>
    <w:rsid w:val="00BD4AE6"/>
    <w:rsid w:val="00BE0CC3"/>
    <w:rsid w:val="00BE5E7A"/>
    <w:rsid w:val="00C27A18"/>
    <w:rsid w:val="00CB4396"/>
    <w:rsid w:val="00CB58D5"/>
    <w:rsid w:val="00CE019F"/>
    <w:rsid w:val="00CF6C49"/>
    <w:rsid w:val="00D4186D"/>
    <w:rsid w:val="00D47837"/>
    <w:rsid w:val="00DC68C9"/>
    <w:rsid w:val="00DD2C86"/>
    <w:rsid w:val="00DE52A8"/>
    <w:rsid w:val="00E27017"/>
    <w:rsid w:val="00E31725"/>
    <w:rsid w:val="00E6319A"/>
    <w:rsid w:val="00E650F3"/>
    <w:rsid w:val="00E94843"/>
    <w:rsid w:val="00E97FBE"/>
    <w:rsid w:val="00EB2D45"/>
    <w:rsid w:val="00EE2FA5"/>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543175360">
      <w:bodyDiv w:val="1"/>
      <w:marLeft w:val="0"/>
      <w:marRight w:val="0"/>
      <w:marTop w:val="0"/>
      <w:marBottom w:val="0"/>
      <w:divBdr>
        <w:top w:val="none" w:sz="0" w:space="0" w:color="auto"/>
        <w:left w:val="none" w:sz="0" w:space="0" w:color="auto"/>
        <w:bottom w:val="none" w:sz="0" w:space="0" w:color="auto"/>
        <w:right w:val="none" w:sz="0" w:space="0" w:color="auto"/>
      </w:divBdr>
    </w:div>
    <w:div w:id="600259310">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11</Pages>
  <Words>5942</Words>
  <Characters>33870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20</cp:revision>
  <dcterms:created xsi:type="dcterms:W3CDTF">2025-03-26T11:30:00Z</dcterms:created>
  <dcterms:modified xsi:type="dcterms:W3CDTF">2026-03-05T09:54:00Z</dcterms:modified>
</cp:coreProperties>
</file>